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953"/>
      </w:tblGrid>
      <w:tr w:rsidR="009C1251" w:rsidRPr="00EC5017" w14:paraId="7DC3A2BC" w14:textId="77777777" w:rsidTr="00F76400">
        <w:tc>
          <w:tcPr>
            <w:tcW w:w="4395" w:type="dxa"/>
          </w:tcPr>
          <w:p w14:paraId="39833384" w14:textId="77777777" w:rsidR="009C1251" w:rsidRDefault="009C1251" w:rsidP="00E431F7">
            <w:pPr>
              <w:rPr>
                <w:b/>
              </w:rPr>
            </w:pPr>
            <w:r w:rsidRPr="00EC5017">
              <w:rPr>
                <w:b/>
              </w:rPr>
              <w:t>«Согласовано»</w:t>
            </w:r>
          </w:p>
          <w:p w14:paraId="795C2771" w14:textId="77777777" w:rsidR="009C1251" w:rsidRPr="00EC5017" w:rsidRDefault="009C1251" w:rsidP="00E431F7">
            <w:pPr>
              <w:rPr>
                <w:b/>
              </w:rPr>
            </w:pPr>
          </w:p>
          <w:p w14:paraId="5F6207BF" w14:textId="77777777" w:rsidR="009C1251" w:rsidRPr="00EC5017" w:rsidRDefault="009C1251" w:rsidP="00E431F7">
            <w:pPr>
              <w:contextualSpacing/>
              <w:rPr>
                <w:bCs/>
                <w:sz w:val="26"/>
                <w:szCs w:val="26"/>
              </w:rPr>
            </w:pPr>
            <w:r w:rsidRPr="00EC5017">
              <w:rPr>
                <w:bCs/>
                <w:sz w:val="26"/>
                <w:szCs w:val="26"/>
              </w:rPr>
              <w:t>Системный администратор</w:t>
            </w:r>
          </w:p>
          <w:p w14:paraId="4ED0013A" w14:textId="77777777" w:rsidR="009C1251" w:rsidRDefault="009C1251" w:rsidP="00E431F7">
            <w:pPr>
              <w:spacing w:after="120"/>
            </w:pPr>
            <w:r w:rsidRPr="00EC5017">
              <w:t>ООО «Интер РАО-Инжиниринг»</w:t>
            </w:r>
          </w:p>
          <w:p w14:paraId="1CCBFBEB" w14:textId="77777777" w:rsidR="009C1251" w:rsidRPr="00EC5017" w:rsidRDefault="009C1251" w:rsidP="00E431F7">
            <w:pPr>
              <w:spacing w:after="120"/>
            </w:pPr>
          </w:p>
          <w:p w14:paraId="588C24C9" w14:textId="77777777" w:rsidR="009C1251" w:rsidRPr="00EC5017" w:rsidRDefault="009C1251" w:rsidP="00E431F7">
            <w:pPr>
              <w:spacing w:after="120"/>
            </w:pPr>
            <w:r w:rsidRPr="00EC5017">
              <w:t>________________Е.Ю. Смагин</w:t>
            </w:r>
          </w:p>
          <w:p w14:paraId="136C18A0" w14:textId="2C4009CC" w:rsidR="009C1251" w:rsidRPr="00EC5017" w:rsidRDefault="009C1251" w:rsidP="00E431F7">
            <w:r w:rsidRPr="00EC5017">
              <w:t xml:space="preserve">                        </w:t>
            </w:r>
            <w:proofErr w:type="gramStart"/>
            <w:r>
              <w:t>«  »</w:t>
            </w:r>
            <w:proofErr w:type="gramEnd"/>
            <w:r w:rsidRPr="00EC5017">
              <w:t xml:space="preserve"> </w:t>
            </w:r>
            <w:r>
              <w:t>_______</w:t>
            </w:r>
            <w:r w:rsidRPr="00EC5017">
              <w:t xml:space="preserve"> 202</w:t>
            </w:r>
            <w:r w:rsidR="00324B99">
              <w:t>6</w:t>
            </w:r>
            <w:r w:rsidRPr="00EC5017">
              <w:t xml:space="preserve"> г.</w:t>
            </w:r>
          </w:p>
          <w:p w14:paraId="34F9714A" w14:textId="77777777" w:rsidR="009C1251" w:rsidRPr="00EC5017" w:rsidRDefault="009C1251" w:rsidP="00E431F7">
            <w:pPr>
              <w:rPr>
                <w:b/>
              </w:rPr>
            </w:pPr>
          </w:p>
        </w:tc>
        <w:tc>
          <w:tcPr>
            <w:tcW w:w="5953" w:type="dxa"/>
          </w:tcPr>
          <w:p w14:paraId="607C0271" w14:textId="77777777" w:rsidR="009C1251" w:rsidRDefault="009C1251" w:rsidP="00E431F7">
            <w:pPr>
              <w:ind w:firstLine="709"/>
              <w:jc w:val="right"/>
              <w:rPr>
                <w:b/>
              </w:rPr>
            </w:pPr>
            <w:r w:rsidRPr="00EC5017">
              <w:rPr>
                <w:b/>
              </w:rPr>
              <w:t>«Утверждаю»</w:t>
            </w:r>
          </w:p>
          <w:p w14:paraId="10768BBC" w14:textId="77777777" w:rsidR="009C1251" w:rsidRPr="00EC5017" w:rsidRDefault="009C1251" w:rsidP="00E431F7">
            <w:pPr>
              <w:ind w:firstLine="709"/>
              <w:jc w:val="right"/>
              <w:rPr>
                <w:b/>
              </w:rPr>
            </w:pPr>
          </w:p>
          <w:p w14:paraId="2EDB673E" w14:textId="77777777" w:rsidR="009C1251" w:rsidRDefault="009C1251" w:rsidP="00E431F7">
            <w:pPr>
              <w:ind w:left="-111"/>
              <w:contextualSpacing/>
              <w:jc w:val="right"/>
              <w:rPr>
                <w:bCs/>
                <w:sz w:val="26"/>
                <w:szCs w:val="26"/>
              </w:rPr>
            </w:pPr>
            <w:r w:rsidRPr="00EC5017">
              <w:rPr>
                <w:bCs/>
                <w:sz w:val="26"/>
                <w:szCs w:val="26"/>
              </w:rPr>
              <w:t>Руководитель направления</w:t>
            </w:r>
          </w:p>
          <w:p w14:paraId="321474FD" w14:textId="77777777" w:rsidR="009C1251" w:rsidRPr="00EC5017" w:rsidRDefault="009C1251" w:rsidP="00E431F7">
            <w:pPr>
              <w:ind w:left="-111"/>
              <w:contextualSpacing/>
              <w:jc w:val="right"/>
            </w:pPr>
            <w:r>
              <w:rPr>
                <w:bCs/>
                <w:sz w:val="26"/>
                <w:szCs w:val="26"/>
              </w:rPr>
              <w:t xml:space="preserve"> </w:t>
            </w:r>
            <w:r w:rsidRPr="00EC5017">
              <w:rPr>
                <w:bCs/>
                <w:sz w:val="26"/>
                <w:szCs w:val="26"/>
              </w:rPr>
              <w:t>комплектации и закупок</w:t>
            </w:r>
          </w:p>
          <w:p w14:paraId="55D8E1FB" w14:textId="77777777" w:rsidR="009C1251" w:rsidRPr="00EC5017" w:rsidRDefault="009C1251" w:rsidP="00E431F7">
            <w:pPr>
              <w:spacing w:after="120"/>
              <w:ind w:firstLine="709"/>
              <w:jc w:val="right"/>
            </w:pPr>
            <w:r w:rsidRPr="00EC5017">
              <w:t>ООО «Интер РАО-Инжиниринг»</w:t>
            </w:r>
          </w:p>
          <w:p w14:paraId="7C622C60" w14:textId="77777777" w:rsidR="009C1251" w:rsidRPr="00EC5017" w:rsidRDefault="009C1251" w:rsidP="00E431F7">
            <w:pPr>
              <w:spacing w:after="120"/>
              <w:ind w:firstLine="709"/>
              <w:jc w:val="right"/>
            </w:pPr>
            <w:r w:rsidRPr="00EC5017">
              <w:t>________________И.А. Антипова</w:t>
            </w:r>
          </w:p>
          <w:p w14:paraId="5D4D690B" w14:textId="272FB2AD" w:rsidR="009C1251" w:rsidRPr="00EC5017" w:rsidRDefault="009C1251" w:rsidP="00E431F7">
            <w:pPr>
              <w:spacing w:after="120"/>
              <w:ind w:firstLine="709"/>
              <w:jc w:val="right"/>
              <w:rPr>
                <w:b/>
              </w:rPr>
            </w:pPr>
            <w:r>
              <w:t>«__»</w:t>
            </w:r>
            <w:r w:rsidRPr="00EC5017">
              <w:t xml:space="preserve"> </w:t>
            </w:r>
            <w:r>
              <w:t>________</w:t>
            </w:r>
            <w:r w:rsidRPr="00EC5017">
              <w:t xml:space="preserve"> 202</w:t>
            </w:r>
            <w:r w:rsidR="00324B99">
              <w:t>6</w:t>
            </w:r>
            <w:r w:rsidRPr="00EC5017">
              <w:t xml:space="preserve"> г</w:t>
            </w:r>
          </w:p>
        </w:tc>
      </w:tr>
    </w:tbl>
    <w:p w14:paraId="37A96230" w14:textId="77777777" w:rsidR="00536FB7" w:rsidRDefault="00536FB7" w:rsidP="00F975CC">
      <w:pPr>
        <w:ind w:firstLine="567"/>
        <w:jc w:val="center"/>
        <w:rPr>
          <w:b/>
        </w:rPr>
      </w:pPr>
    </w:p>
    <w:p w14:paraId="78289F94" w14:textId="77777777" w:rsidR="00536FB7" w:rsidRDefault="00536FB7" w:rsidP="00F975CC">
      <w:pPr>
        <w:ind w:firstLine="567"/>
        <w:jc w:val="center"/>
        <w:rPr>
          <w:b/>
        </w:rPr>
      </w:pPr>
    </w:p>
    <w:p w14:paraId="497EF04B" w14:textId="77777777" w:rsidR="008A6A4F" w:rsidRPr="00311AB6" w:rsidRDefault="00F742D3" w:rsidP="00F975CC">
      <w:pPr>
        <w:ind w:firstLine="567"/>
        <w:contextualSpacing/>
        <w:jc w:val="center"/>
        <w:rPr>
          <w:b/>
        </w:rPr>
      </w:pPr>
      <w:r w:rsidRPr="00311AB6">
        <w:rPr>
          <w:b/>
        </w:rPr>
        <w:t>Техническое з</w:t>
      </w:r>
      <w:r w:rsidR="004E5C4C" w:rsidRPr="00311AB6">
        <w:rPr>
          <w:b/>
        </w:rPr>
        <w:t>ад</w:t>
      </w:r>
      <w:r w:rsidR="00E56319" w:rsidRPr="00311AB6">
        <w:rPr>
          <w:b/>
        </w:rPr>
        <w:t>ание</w:t>
      </w:r>
    </w:p>
    <w:p w14:paraId="25D54D15" w14:textId="22D1EBDB" w:rsidR="004E5C4C" w:rsidRPr="00311AB6" w:rsidRDefault="00E56319" w:rsidP="00F975CC">
      <w:pPr>
        <w:ind w:firstLine="567"/>
        <w:contextualSpacing/>
        <w:jc w:val="center"/>
        <w:rPr>
          <w:b/>
        </w:rPr>
      </w:pPr>
      <w:r w:rsidRPr="00311AB6">
        <w:rPr>
          <w:b/>
        </w:rPr>
        <w:t xml:space="preserve"> на </w:t>
      </w:r>
      <w:r w:rsidR="00BE6E96">
        <w:rPr>
          <w:b/>
        </w:rPr>
        <w:t>п</w:t>
      </w:r>
      <w:r w:rsidR="00BE6E96" w:rsidRPr="00BE6E96">
        <w:rPr>
          <w:b/>
        </w:rPr>
        <w:t>риобретение многофункциональных печатающих устройств</w:t>
      </w:r>
    </w:p>
    <w:p w14:paraId="02FADE52" w14:textId="66C20F9B" w:rsidR="008A6A4F" w:rsidRPr="00311AB6" w:rsidRDefault="009870FE" w:rsidP="00F975CC">
      <w:pPr>
        <w:ind w:firstLine="567"/>
        <w:contextualSpacing/>
        <w:jc w:val="center"/>
        <w:rPr>
          <w:b/>
        </w:rPr>
      </w:pPr>
      <w:r w:rsidRPr="00311AB6">
        <w:rPr>
          <w:rFonts w:eastAsiaTheme="majorEastAsia"/>
          <w:b/>
          <w:bCs/>
        </w:rPr>
        <w:t xml:space="preserve">для нужд </w:t>
      </w:r>
      <w:r w:rsidR="008A6A4F" w:rsidRPr="00311AB6">
        <w:rPr>
          <w:rFonts w:eastAsiaTheme="majorEastAsia"/>
          <w:b/>
          <w:bCs/>
        </w:rPr>
        <w:t>Уфимского филиала ООО</w:t>
      </w:r>
      <w:r w:rsidR="00074776" w:rsidRPr="00311AB6">
        <w:rPr>
          <w:rFonts w:eastAsiaTheme="majorEastAsia"/>
          <w:b/>
          <w:bCs/>
        </w:rPr>
        <w:t xml:space="preserve"> «Интер РАО - Инжиниринг» в 202</w:t>
      </w:r>
      <w:r w:rsidR="00BE6E96">
        <w:rPr>
          <w:rFonts w:eastAsiaTheme="majorEastAsia"/>
          <w:b/>
          <w:bCs/>
        </w:rPr>
        <w:t>6</w:t>
      </w:r>
      <w:r w:rsidR="008A6A4F" w:rsidRPr="00311AB6">
        <w:rPr>
          <w:rFonts w:eastAsiaTheme="majorEastAsia"/>
          <w:b/>
          <w:bCs/>
        </w:rPr>
        <w:t xml:space="preserve"> году</w:t>
      </w:r>
    </w:p>
    <w:p w14:paraId="6D2FB266" w14:textId="77777777" w:rsidR="004E5C4C" w:rsidRPr="00311AB6" w:rsidRDefault="004E5C4C" w:rsidP="00F975CC">
      <w:pPr>
        <w:ind w:firstLine="567"/>
        <w:contextualSpacing/>
        <w:jc w:val="center"/>
        <w:rPr>
          <w:b/>
        </w:rPr>
      </w:pPr>
    </w:p>
    <w:p w14:paraId="59DBDF41" w14:textId="77777777" w:rsidR="00DE7DB7" w:rsidRPr="00311AB6" w:rsidRDefault="00DE7DB7" w:rsidP="00F975CC">
      <w:pPr>
        <w:ind w:firstLine="567"/>
        <w:contextualSpacing/>
        <w:jc w:val="center"/>
        <w:rPr>
          <w:b/>
        </w:rPr>
      </w:pPr>
    </w:p>
    <w:p w14:paraId="63109641" w14:textId="77777777" w:rsidR="008A6A4F" w:rsidRPr="00311AB6" w:rsidRDefault="008A6A4F" w:rsidP="002C1B99">
      <w:pPr>
        <w:pStyle w:val="a9"/>
        <w:numPr>
          <w:ilvl w:val="0"/>
          <w:numId w:val="36"/>
        </w:numPr>
        <w:tabs>
          <w:tab w:val="left" w:pos="284"/>
        </w:tabs>
        <w:ind w:left="0" w:firstLine="0"/>
        <w:contextualSpacing/>
        <w:jc w:val="both"/>
      </w:pPr>
      <w:r w:rsidRPr="00311AB6">
        <w:t>Краткое описание закупаемых товаров</w:t>
      </w:r>
    </w:p>
    <w:p w14:paraId="0E612D0F" w14:textId="77777777" w:rsidR="008A6A4F" w:rsidRPr="00311AB6" w:rsidRDefault="008A6A4F" w:rsidP="002C1B99">
      <w:pPr>
        <w:pStyle w:val="a9"/>
        <w:tabs>
          <w:tab w:val="left" w:pos="284"/>
        </w:tabs>
        <w:contextualSpacing/>
        <w:jc w:val="both"/>
      </w:pPr>
      <w:r w:rsidRPr="00311AB6">
        <w:t>1.1 Наименование и объем закупаемых товаров</w:t>
      </w:r>
    </w:p>
    <w:p w14:paraId="410A4C13" w14:textId="5AE4CF33" w:rsidR="008A6A4F" w:rsidRPr="00311AB6" w:rsidRDefault="00EA437C" w:rsidP="002C1B99">
      <w:pPr>
        <w:pStyle w:val="a9"/>
        <w:tabs>
          <w:tab w:val="left" w:pos="284"/>
        </w:tabs>
        <w:ind w:left="567"/>
        <w:contextualSpacing/>
        <w:jc w:val="both"/>
        <w:rPr>
          <w:b w:val="0"/>
        </w:rPr>
      </w:pPr>
      <w:r w:rsidRPr="00EA437C">
        <w:rPr>
          <w:b w:val="0"/>
        </w:rPr>
        <w:t>Приобретение многофункциональных печатающих устройств</w:t>
      </w:r>
      <w:r w:rsidR="008A6A4F" w:rsidRPr="00311AB6">
        <w:rPr>
          <w:b w:val="0"/>
        </w:rPr>
        <w:t xml:space="preserve"> в объеме согласно Приложения №1 к ТЗ</w:t>
      </w:r>
    </w:p>
    <w:p w14:paraId="43155483" w14:textId="77777777" w:rsidR="008A6A4F" w:rsidRPr="00311AB6" w:rsidRDefault="008A6A4F" w:rsidP="002C1B99">
      <w:pPr>
        <w:pStyle w:val="a9"/>
        <w:tabs>
          <w:tab w:val="left" w:pos="284"/>
        </w:tabs>
        <w:contextualSpacing/>
        <w:jc w:val="both"/>
      </w:pPr>
      <w:r w:rsidRPr="00311AB6">
        <w:t>1.2 Сроки поставки товаров</w:t>
      </w:r>
    </w:p>
    <w:p w14:paraId="2457F6BD" w14:textId="4BCAA2D6" w:rsidR="008A6A4F" w:rsidRPr="00311AB6" w:rsidRDefault="008A6A4F" w:rsidP="002C1B99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311AB6">
        <w:rPr>
          <w:color w:val="000000"/>
        </w:rPr>
        <w:t>На</w:t>
      </w:r>
      <w:r w:rsidR="00074776" w:rsidRPr="00311AB6">
        <w:rPr>
          <w:color w:val="000000"/>
        </w:rPr>
        <w:t xml:space="preserve">чало </w:t>
      </w:r>
      <w:r w:rsidR="000D02E9">
        <w:rPr>
          <w:color w:val="000000"/>
        </w:rPr>
        <w:t>поставки</w:t>
      </w:r>
      <w:r w:rsidR="00074776" w:rsidRPr="00311AB6">
        <w:rPr>
          <w:color w:val="000000"/>
        </w:rPr>
        <w:t xml:space="preserve"> – 0</w:t>
      </w:r>
      <w:r w:rsidR="00324B99">
        <w:rPr>
          <w:color w:val="000000"/>
        </w:rPr>
        <w:t>1</w:t>
      </w:r>
      <w:r w:rsidR="00074776" w:rsidRPr="00311AB6">
        <w:rPr>
          <w:color w:val="000000"/>
        </w:rPr>
        <w:t>.0</w:t>
      </w:r>
      <w:r w:rsidR="00EA437C">
        <w:rPr>
          <w:color w:val="000000"/>
        </w:rPr>
        <w:t>6</w:t>
      </w:r>
      <w:r w:rsidR="00074776" w:rsidRPr="00311AB6">
        <w:rPr>
          <w:color w:val="000000"/>
        </w:rPr>
        <w:t>.202</w:t>
      </w:r>
      <w:r w:rsidR="00E764A7">
        <w:rPr>
          <w:color w:val="000000"/>
        </w:rPr>
        <w:t>6</w:t>
      </w:r>
    </w:p>
    <w:p w14:paraId="5DA17FA2" w14:textId="0A5EEEA0" w:rsidR="003B4D87" w:rsidRPr="00311AB6" w:rsidRDefault="003E6F7C" w:rsidP="00F975CC">
      <w:pPr>
        <w:pStyle w:val="a9"/>
        <w:tabs>
          <w:tab w:val="left" w:pos="1134"/>
        </w:tabs>
        <w:ind w:firstLine="567"/>
        <w:contextualSpacing/>
        <w:jc w:val="both"/>
        <w:rPr>
          <w:b w:val="0"/>
          <w:color w:val="000000"/>
        </w:rPr>
      </w:pPr>
      <w:r w:rsidRPr="00311AB6">
        <w:rPr>
          <w:b w:val="0"/>
          <w:color w:val="000000"/>
        </w:rPr>
        <w:t xml:space="preserve">Окончание </w:t>
      </w:r>
      <w:r w:rsidR="000D02E9">
        <w:rPr>
          <w:b w:val="0"/>
          <w:color w:val="000000"/>
        </w:rPr>
        <w:t>поставки</w:t>
      </w:r>
      <w:r w:rsidRPr="00311AB6">
        <w:rPr>
          <w:b w:val="0"/>
          <w:color w:val="000000"/>
        </w:rPr>
        <w:t xml:space="preserve"> – </w:t>
      </w:r>
      <w:r w:rsidR="00EA437C">
        <w:rPr>
          <w:b w:val="0"/>
          <w:color w:val="000000"/>
        </w:rPr>
        <w:t>30</w:t>
      </w:r>
      <w:r w:rsidRPr="00311AB6">
        <w:rPr>
          <w:b w:val="0"/>
          <w:color w:val="000000"/>
        </w:rPr>
        <w:t>.0</w:t>
      </w:r>
      <w:r w:rsidR="00EA437C">
        <w:rPr>
          <w:b w:val="0"/>
          <w:color w:val="000000"/>
        </w:rPr>
        <w:t>6</w:t>
      </w:r>
      <w:r w:rsidR="006A4414" w:rsidRPr="00311AB6">
        <w:rPr>
          <w:b w:val="0"/>
          <w:color w:val="000000"/>
        </w:rPr>
        <w:t>.</w:t>
      </w:r>
      <w:r w:rsidR="008A6A4F" w:rsidRPr="00311AB6">
        <w:rPr>
          <w:b w:val="0"/>
          <w:color w:val="000000"/>
        </w:rPr>
        <w:t>202</w:t>
      </w:r>
      <w:r w:rsidR="00EA437C">
        <w:rPr>
          <w:b w:val="0"/>
          <w:color w:val="000000"/>
        </w:rPr>
        <w:t>6</w:t>
      </w:r>
      <w:r w:rsidR="008A6A4F" w:rsidRPr="00311AB6">
        <w:rPr>
          <w:b w:val="0"/>
          <w:color w:val="000000"/>
        </w:rPr>
        <w:t>г.</w:t>
      </w:r>
    </w:p>
    <w:p w14:paraId="17AA54ED" w14:textId="77777777" w:rsidR="008A6A4F" w:rsidRPr="00311AB6" w:rsidRDefault="002E7E27" w:rsidP="002C1B99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 xml:space="preserve">1.3 </w:t>
      </w:r>
      <w:r w:rsidR="008A6A4F" w:rsidRPr="00311AB6">
        <w:rPr>
          <w:b/>
          <w:color w:val="000000"/>
        </w:rPr>
        <w:t>Возможность поставки аналогичных товаров</w:t>
      </w:r>
    </w:p>
    <w:p w14:paraId="7C88D139" w14:textId="77777777" w:rsidR="000D02E9" w:rsidRPr="000D02E9" w:rsidRDefault="000D02E9" w:rsidP="000D02E9">
      <w:pPr>
        <w:pStyle w:val="ae"/>
        <w:jc w:val="both"/>
        <w:rPr>
          <w:sz w:val="24"/>
          <w:szCs w:val="24"/>
        </w:rPr>
      </w:pPr>
      <w:r w:rsidRPr="0036421E">
        <w:rPr>
          <w:sz w:val="24"/>
          <w:szCs w:val="24"/>
        </w:rPr>
        <w:t xml:space="preserve"> Применение аналогичного товара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применения, указанным в приложении №2 к ТЗ.</w:t>
      </w:r>
      <w:r w:rsidR="0090044F">
        <w:rPr>
          <w:sz w:val="24"/>
          <w:szCs w:val="24"/>
        </w:rPr>
        <w:t xml:space="preserve"> </w:t>
      </w:r>
      <w:r w:rsidRPr="0036421E">
        <w:rPr>
          <w:sz w:val="24"/>
          <w:szCs w:val="24"/>
        </w:rPr>
        <w:t>Характеристики предлагаемого эквивалента не должны отличаться в худшую сторону от требований, ук</w:t>
      </w:r>
      <w:r w:rsidR="00F91B5B">
        <w:rPr>
          <w:sz w:val="24"/>
          <w:szCs w:val="24"/>
        </w:rPr>
        <w:t>азанных в п. 2.2 и приложении №2</w:t>
      </w:r>
      <w:r w:rsidRPr="0036421E">
        <w:rPr>
          <w:sz w:val="24"/>
          <w:szCs w:val="24"/>
        </w:rPr>
        <w:t xml:space="preserve"> к ТЗ.</w:t>
      </w:r>
    </w:p>
    <w:p w14:paraId="27CF82B3" w14:textId="77777777" w:rsidR="002E7E27" w:rsidRPr="00311AB6" w:rsidRDefault="002E7E27" w:rsidP="002C1B99">
      <w:pPr>
        <w:pStyle w:val="a9"/>
        <w:tabs>
          <w:tab w:val="left" w:pos="1134"/>
        </w:tabs>
        <w:ind w:left="567" w:hanging="567"/>
        <w:contextualSpacing/>
        <w:jc w:val="both"/>
        <w:rPr>
          <w:b w:val="0"/>
          <w:color w:val="000000"/>
        </w:rPr>
      </w:pPr>
    </w:p>
    <w:p w14:paraId="5ED5E4C4" w14:textId="77777777" w:rsidR="008A6A4F" w:rsidRPr="00311AB6" w:rsidRDefault="008A6A4F" w:rsidP="00F975CC">
      <w:pPr>
        <w:pStyle w:val="a9"/>
        <w:tabs>
          <w:tab w:val="left" w:pos="1134"/>
        </w:tabs>
        <w:ind w:firstLine="567"/>
        <w:contextualSpacing/>
        <w:jc w:val="both"/>
        <w:rPr>
          <w:b w:val="0"/>
          <w:color w:val="000000"/>
        </w:rPr>
      </w:pPr>
    </w:p>
    <w:p w14:paraId="4EB627F1" w14:textId="77777777" w:rsidR="008A6A4F" w:rsidRPr="00311AB6" w:rsidRDefault="008A6A4F" w:rsidP="002C1B99">
      <w:pPr>
        <w:tabs>
          <w:tab w:val="left" w:pos="1134"/>
        </w:tabs>
        <w:contextualSpacing/>
        <w:jc w:val="both"/>
        <w:rPr>
          <w:b/>
        </w:rPr>
      </w:pPr>
      <w:r w:rsidRPr="00311AB6">
        <w:rPr>
          <w:b/>
        </w:rPr>
        <w:t xml:space="preserve">2. Общие требования </w:t>
      </w:r>
    </w:p>
    <w:p w14:paraId="3D27223E" w14:textId="77777777" w:rsidR="008A6A4F" w:rsidRPr="00311AB6" w:rsidRDefault="008A6A4F" w:rsidP="002C1B99">
      <w:pPr>
        <w:tabs>
          <w:tab w:val="left" w:pos="1134"/>
        </w:tabs>
        <w:contextualSpacing/>
        <w:jc w:val="both"/>
        <w:rPr>
          <w:color w:val="000000"/>
        </w:rPr>
      </w:pPr>
      <w:r w:rsidRPr="00311AB6">
        <w:rPr>
          <w:b/>
        </w:rPr>
        <w:t>2.1</w:t>
      </w:r>
      <w:r w:rsidRPr="00311AB6">
        <w:t xml:space="preserve"> </w:t>
      </w:r>
      <w:r w:rsidR="002E7E27" w:rsidRPr="00311AB6">
        <w:t xml:space="preserve">  </w:t>
      </w:r>
      <w:r w:rsidRPr="00311AB6">
        <w:rPr>
          <w:b/>
          <w:color w:val="000000"/>
        </w:rPr>
        <w:t>Место применения, использования товара</w:t>
      </w:r>
    </w:p>
    <w:p w14:paraId="21596843" w14:textId="77777777" w:rsidR="008A6A4F" w:rsidRPr="00311AB6" w:rsidRDefault="008A6A4F" w:rsidP="002C1B99">
      <w:pPr>
        <w:pStyle w:val="a9"/>
        <w:tabs>
          <w:tab w:val="left" w:pos="1134"/>
        </w:tabs>
        <w:ind w:left="567"/>
        <w:contextualSpacing/>
        <w:jc w:val="both"/>
        <w:rPr>
          <w:b w:val="0"/>
        </w:rPr>
      </w:pPr>
      <w:r w:rsidRPr="00311AB6">
        <w:rPr>
          <w:rFonts w:eastAsiaTheme="minorHAnsi"/>
          <w:b w:val="0"/>
          <w:lang w:eastAsia="en-US"/>
        </w:rPr>
        <w:t>Уфимский филиал ООО</w:t>
      </w:r>
      <w:r w:rsidRPr="00311AB6">
        <w:rPr>
          <w:rFonts w:eastAsiaTheme="minorHAnsi"/>
          <w:b w:val="0"/>
          <w:lang w:val="en-US" w:eastAsia="en-US"/>
        </w:rPr>
        <w:t> </w:t>
      </w:r>
      <w:r w:rsidRPr="00311AB6">
        <w:rPr>
          <w:rFonts w:eastAsiaTheme="minorHAnsi"/>
          <w:b w:val="0"/>
          <w:lang w:eastAsia="en-US"/>
        </w:rPr>
        <w:t xml:space="preserve">«Интер РАО – Инжиниринг» </w:t>
      </w:r>
      <w:r w:rsidRPr="00311AB6">
        <w:rPr>
          <w:b w:val="0"/>
        </w:rPr>
        <w:t>по адресу: РБ, г. Уфа, улица Б.</w:t>
      </w:r>
      <w:r w:rsidR="003E6F7C" w:rsidRPr="00311AB6">
        <w:rPr>
          <w:b w:val="0"/>
        </w:rPr>
        <w:t xml:space="preserve"> </w:t>
      </w:r>
      <w:r w:rsidRPr="00311AB6">
        <w:rPr>
          <w:b w:val="0"/>
        </w:rPr>
        <w:t>Гражданская, д.51.</w:t>
      </w:r>
    </w:p>
    <w:p w14:paraId="7E018D9B" w14:textId="77777777" w:rsidR="002E7E27" w:rsidRPr="00311AB6" w:rsidRDefault="002E7E27" w:rsidP="002C1B99">
      <w:pPr>
        <w:contextualSpacing/>
        <w:jc w:val="both"/>
        <w:rPr>
          <w:rFonts w:eastAsiaTheme="minorHAnsi"/>
          <w:b/>
          <w:lang w:eastAsia="en-US"/>
        </w:rPr>
      </w:pPr>
      <w:r w:rsidRPr="00311AB6">
        <w:rPr>
          <w:b/>
        </w:rPr>
        <w:t>2.2   Требования к товару</w:t>
      </w:r>
    </w:p>
    <w:p w14:paraId="1CA26726" w14:textId="77777777" w:rsidR="000D02E9" w:rsidRPr="000D02E9" w:rsidRDefault="000D02E9" w:rsidP="000D02E9">
      <w:pPr>
        <w:pStyle w:val="ae"/>
        <w:jc w:val="both"/>
        <w:rPr>
          <w:sz w:val="24"/>
          <w:szCs w:val="24"/>
        </w:rPr>
      </w:pPr>
      <w:r w:rsidRPr="000D02E9">
        <w:rPr>
          <w:sz w:val="24"/>
          <w:szCs w:val="24"/>
        </w:rPr>
        <w:t>Технические характеристики поставляемой продукции представлены в Приложении № 2 к настоящему Техническому заданию.</w:t>
      </w:r>
    </w:p>
    <w:p w14:paraId="1D5BEFC1" w14:textId="77777777" w:rsidR="000D02E9" w:rsidRPr="000D02E9" w:rsidRDefault="000D02E9" w:rsidP="000D02E9">
      <w:pPr>
        <w:pStyle w:val="ae"/>
        <w:jc w:val="both"/>
        <w:rPr>
          <w:sz w:val="24"/>
          <w:szCs w:val="24"/>
        </w:rPr>
      </w:pPr>
      <w:r w:rsidRPr="000D02E9">
        <w:rPr>
          <w:sz w:val="24"/>
          <w:szCs w:val="24"/>
        </w:rPr>
        <w:t>Поставщик должен гарантировать, что поставляемый Товар является новым, ранее не использовался, не обременен правами третьих лиц, в споре и под арестом не состоит;</w:t>
      </w:r>
    </w:p>
    <w:p w14:paraId="6B097582" w14:textId="77777777" w:rsidR="002E7E27" w:rsidRPr="00311AB6" w:rsidRDefault="000D02E9" w:rsidP="000D02E9">
      <w:pPr>
        <w:tabs>
          <w:tab w:val="left" w:pos="1134"/>
        </w:tabs>
        <w:contextualSpacing/>
        <w:jc w:val="both"/>
      </w:pPr>
      <w:r w:rsidRPr="000D02E9">
        <w:t>Поставщик должен гарантировать соответствие товара техническим условиям и сертификатам изготовителя, по требованию Заказчика предоставлять перечень необходимых документов, подтверждающих качество товара (функциональные характеристики, потребительские свойств</w:t>
      </w:r>
      <w:r w:rsidRPr="00311AB6">
        <w:t>а</w:t>
      </w:r>
    </w:p>
    <w:p w14:paraId="64EDF77B" w14:textId="77777777" w:rsidR="002E7E27" w:rsidRPr="00311AB6" w:rsidRDefault="002E7E27" w:rsidP="002C1B99">
      <w:pPr>
        <w:tabs>
          <w:tab w:val="left" w:pos="1134"/>
        </w:tabs>
        <w:contextualSpacing/>
        <w:jc w:val="both"/>
      </w:pPr>
      <w:r w:rsidRPr="00311AB6">
        <w:rPr>
          <w:b/>
        </w:rPr>
        <w:t>2.3   Требования к применяемым в производстве материалам и оборудованию</w:t>
      </w:r>
      <w:r w:rsidRPr="00311AB6">
        <w:t>.</w:t>
      </w:r>
    </w:p>
    <w:p w14:paraId="183C223F" w14:textId="77777777" w:rsidR="00F975CC" w:rsidRDefault="00F975CC" w:rsidP="002C1B99">
      <w:pPr>
        <w:tabs>
          <w:tab w:val="left" w:pos="1134"/>
        </w:tabs>
        <w:ind w:left="567"/>
        <w:contextualSpacing/>
        <w:jc w:val="both"/>
      </w:pPr>
      <w:r w:rsidRPr="00F975CC">
        <w:t>Качество применяемых материалов при изготовлении должно соответствовать требованиям НТД.</w:t>
      </w:r>
    </w:p>
    <w:p w14:paraId="55FA8854" w14:textId="77777777" w:rsidR="002E7E27" w:rsidRPr="00311AB6" w:rsidRDefault="002E7E27" w:rsidP="002C1B99">
      <w:pPr>
        <w:tabs>
          <w:tab w:val="left" w:pos="1134"/>
        </w:tabs>
        <w:contextualSpacing/>
        <w:jc w:val="both"/>
      </w:pPr>
      <w:r w:rsidRPr="00311AB6">
        <w:rPr>
          <w:b/>
        </w:rPr>
        <w:t>2.4 Требования о соответствии товара обязательны требованиям законодательства о техническом регулировании</w:t>
      </w:r>
      <w:r w:rsidRPr="00311AB6">
        <w:t>.</w:t>
      </w:r>
    </w:p>
    <w:p w14:paraId="074CD643" w14:textId="77777777" w:rsidR="002E7E27" w:rsidRPr="00311AB6" w:rsidRDefault="002E7E27" w:rsidP="00F975CC">
      <w:pPr>
        <w:tabs>
          <w:tab w:val="left" w:pos="1134"/>
        </w:tabs>
        <w:ind w:firstLine="567"/>
        <w:contextualSpacing/>
        <w:jc w:val="both"/>
      </w:pPr>
      <w:r w:rsidRPr="00311AB6">
        <w:t>Не требуется</w:t>
      </w:r>
    </w:p>
    <w:p w14:paraId="29C4705A" w14:textId="77777777" w:rsidR="002E7E27" w:rsidRPr="00311AB6" w:rsidRDefault="002E7E27" w:rsidP="002C1B99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2.5   Требования о добровольной сертификации товаров</w:t>
      </w:r>
    </w:p>
    <w:p w14:paraId="70170662" w14:textId="77777777" w:rsidR="000D02E9" w:rsidRPr="00311AB6" w:rsidRDefault="000D02E9" w:rsidP="00F91B5B">
      <w:pPr>
        <w:pStyle w:val="ae"/>
        <w:jc w:val="both"/>
      </w:pPr>
      <w:r>
        <w:rPr>
          <w:sz w:val="24"/>
          <w:szCs w:val="24"/>
        </w:rPr>
        <w:t xml:space="preserve">        </w:t>
      </w:r>
      <w:r w:rsidR="00F91B5B">
        <w:rPr>
          <w:sz w:val="24"/>
          <w:szCs w:val="24"/>
        </w:rPr>
        <w:t>- не требуется</w:t>
      </w:r>
    </w:p>
    <w:p w14:paraId="3E5CC7B3" w14:textId="77777777" w:rsidR="002E7E27" w:rsidRPr="00311AB6" w:rsidRDefault="002E7E27" w:rsidP="002C1B99">
      <w:pPr>
        <w:tabs>
          <w:tab w:val="left" w:pos="1134"/>
        </w:tabs>
        <w:contextualSpacing/>
        <w:jc w:val="both"/>
      </w:pPr>
      <w:r w:rsidRPr="00311AB6">
        <w:rPr>
          <w:b/>
        </w:rPr>
        <w:t>2.6 Требования к гарантийному сроку и объему предоставления гарантий качества на поставляемый товар</w:t>
      </w:r>
      <w:r w:rsidRPr="00311AB6">
        <w:t>.</w:t>
      </w:r>
    </w:p>
    <w:p w14:paraId="0865FFAA" w14:textId="1BFA0F81" w:rsidR="00F975CC" w:rsidRDefault="00F975CC" w:rsidP="00694240">
      <w:pPr>
        <w:tabs>
          <w:tab w:val="left" w:pos="1134"/>
        </w:tabs>
        <w:ind w:left="567"/>
        <w:contextualSpacing/>
        <w:jc w:val="both"/>
      </w:pPr>
      <w:r>
        <w:lastRenderedPageBreak/>
        <w:t xml:space="preserve">Срок гарантии на поставляемый товар </w:t>
      </w:r>
      <w:r w:rsidR="00E3740F">
        <w:t xml:space="preserve">(МФУ) </w:t>
      </w:r>
      <w:r>
        <w:t>должен составлять: не менее 12 месяцев</w:t>
      </w:r>
      <w:r w:rsidR="00694240">
        <w:t xml:space="preserve"> </w:t>
      </w:r>
      <w:r>
        <w:t>с момента получения товаров по накладной</w:t>
      </w:r>
      <w:r w:rsidR="00E3740F">
        <w:t xml:space="preserve"> и\или УПД</w:t>
      </w:r>
      <w:r>
        <w:t>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4C0DC3DF" w14:textId="77777777" w:rsidR="00F975CC" w:rsidRDefault="00F975CC" w:rsidP="000F6EB3">
      <w:pPr>
        <w:tabs>
          <w:tab w:val="left" w:pos="1134"/>
        </w:tabs>
        <w:ind w:left="567"/>
        <w:contextualSpacing/>
        <w:jc w:val="both"/>
      </w:pPr>
      <w:r>
        <w:t>Все затраты, связанные с устранением дефектов поставленных расходных материалов,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472014CF" w14:textId="77777777" w:rsidR="00F975CC" w:rsidRDefault="00F975CC" w:rsidP="00F975CC">
      <w:pPr>
        <w:tabs>
          <w:tab w:val="left" w:pos="1134"/>
        </w:tabs>
        <w:ind w:firstLine="567"/>
        <w:contextualSpacing/>
        <w:jc w:val="both"/>
      </w:pPr>
      <w:r>
        <w:t>.</w:t>
      </w:r>
    </w:p>
    <w:p w14:paraId="34CB1806" w14:textId="77777777" w:rsidR="002E7E27" w:rsidRPr="00311AB6" w:rsidRDefault="002E7E27" w:rsidP="000F6EB3">
      <w:pPr>
        <w:tabs>
          <w:tab w:val="left" w:pos="1134"/>
        </w:tabs>
        <w:contextualSpacing/>
        <w:jc w:val="both"/>
      </w:pPr>
      <w:r w:rsidRPr="00311AB6">
        <w:rPr>
          <w:b/>
        </w:rPr>
        <w:t>2.</w:t>
      </w:r>
      <w:r w:rsidR="00AF546A">
        <w:rPr>
          <w:b/>
        </w:rPr>
        <w:t>7</w:t>
      </w:r>
      <w:r w:rsidRPr="00311AB6">
        <w:rPr>
          <w:b/>
        </w:rPr>
        <w:t xml:space="preserve"> Требования к передаче интеллектуальных прав</w:t>
      </w:r>
      <w:r w:rsidRPr="00311AB6">
        <w:t>.</w:t>
      </w:r>
    </w:p>
    <w:p w14:paraId="6E657B50" w14:textId="77777777" w:rsidR="002E7E27" w:rsidRDefault="002E7E27" w:rsidP="00F975CC">
      <w:pPr>
        <w:tabs>
          <w:tab w:val="left" w:pos="1134"/>
        </w:tabs>
        <w:ind w:firstLine="567"/>
        <w:contextualSpacing/>
        <w:jc w:val="both"/>
      </w:pPr>
      <w:r w:rsidRPr="00311AB6">
        <w:t xml:space="preserve"> Не требуется.</w:t>
      </w:r>
    </w:p>
    <w:p w14:paraId="4638A3CC" w14:textId="77777777" w:rsidR="00F975CC" w:rsidRPr="00311AB6" w:rsidRDefault="00F975CC" w:rsidP="00F975CC">
      <w:pPr>
        <w:tabs>
          <w:tab w:val="left" w:pos="1134"/>
        </w:tabs>
        <w:ind w:firstLine="567"/>
        <w:contextualSpacing/>
        <w:jc w:val="both"/>
      </w:pPr>
    </w:p>
    <w:p w14:paraId="05F0AD24" w14:textId="77777777" w:rsidR="002E7E27" w:rsidRPr="00F975CC" w:rsidRDefault="002E7E27" w:rsidP="00F975CC">
      <w:pPr>
        <w:tabs>
          <w:tab w:val="left" w:pos="1134"/>
        </w:tabs>
        <w:ind w:firstLine="567"/>
        <w:contextualSpacing/>
        <w:jc w:val="both"/>
        <w:rPr>
          <w:b/>
          <w:caps/>
        </w:rPr>
      </w:pPr>
      <w:r w:rsidRPr="00F975CC">
        <w:rPr>
          <w:b/>
          <w:caps/>
        </w:rPr>
        <w:t>3. Требования к выполнению поставки товаров</w:t>
      </w:r>
    </w:p>
    <w:p w14:paraId="7D2F045C" w14:textId="77777777" w:rsidR="00F975CC" w:rsidRPr="00311AB6" w:rsidRDefault="00F975CC" w:rsidP="00F975CC">
      <w:pPr>
        <w:tabs>
          <w:tab w:val="left" w:pos="1134"/>
        </w:tabs>
        <w:ind w:firstLine="567"/>
        <w:contextualSpacing/>
        <w:jc w:val="both"/>
        <w:rPr>
          <w:b/>
        </w:rPr>
      </w:pPr>
    </w:p>
    <w:p w14:paraId="0FC725CD" w14:textId="77777777" w:rsidR="002E7E27" w:rsidRPr="00311AB6" w:rsidRDefault="002E7E27" w:rsidP="002C1B99">
      <w:pPr>
        <w:tabs>
          <w:tab w:val="left" w:pos="1134"/>
        </w:tabs>
        <w:ind w:left="284" w:hanging="284"/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3.1 Требования к объемам поставки</w:t>
      </w:r>
    </w:p>
    <w:p w14:paraId="6601DDFF" w14:textId="77777777" w:rsidR="002E7E27" w:rsidRPr="00311AB6" w:rsidRDefault="00F975CC" w:rsidP="002C1B99">
      <w:pPr>
        <w:ind w:left="284"/>
        <w:contextualSpacing/>
        <w:jc w:val="both"/>
      </w:pPr>
      <w:r w:rsidRPr="00F975CC">
        <w:t xml:space="preserve">Поставка товара будет осуществляться по фактическим заявкам от Заказчика, в соответствии с перечнем единичных расценок. Объём заявки должен составлять не менее 10% от стоимости заключенного договора. </w:t>
      </w:r>
      <w:r w:rsidR="002E7E27" w:rsidRPr="00311AB6">
        <w:t xml:space="preserve"> </w:t>
      </w:r>
    </w:p>
    <w:p w14:paraId="70AE6623" w14:textId="77777777" w:rsidR="002E7E27" w:rsidRPr="00311AB6" w:rsidRDefault="002E7E27" w:rsidP="002C1B99">
      <w:pPr>
        <w:tabs>
          <w:tab w:val="left" w:pos="1134"/>
        </w:tabs>
        <w:ind w:left="284" w:hanging="284"/>
        <w:contextualSpacing/>
        <w:jc w:val="both"/>
      </w:pPr>
      <w:r w:rsidRPr="00311AB6">
        <w:rPr>
          <w:b/>
        </w:rPr>
        <w:t>3.2 Требования к отгрузке и доставке приобретаемых товаров</w:t>
      </w:r>
      <w:r w:rsidRPr="00311AB6">
        <w:t xml:space="preserve"> </w:t>
      </w:r>
    </w:p>
    <w:p w14:paraId="6D913922" w14:textId="77777777" w:rsidR="002C1B99" w:rsidRDefault="002C1B99" w:rsidP="002C1B99">
      <w:pPr>
        <w:tabs>
          <w:tab w:val="left" w:pos="1134"/>
        </w:tabs>
        <w:ind w:left="284"/>
        <w:contextualSpacing/>
        <w:jc w:val="both"/>
      </w:pPr>
      <w:r>
        <w:t>Погрузка товара, его доставка до склада заказчика, и разгрузка должна осуществляться силами поставщика и с использованием грузоподъемных и такелажных средств и приспособлений поставщика. Затраты на погрузочные работы, доставку и разгрузку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7749C742" w14:textId="633189A6" w:rsidR="002C1B99" w:rsidRDefault="002C1B99" w:rsidP="002C1B99">
      <w:pPr>
        <w:tabs>
          <w:tab w:val="left" w:pos="1134"/>
        </w:tabs>
        <w:ind w:left="284"/>
        <w:contextualSpacing/>
        <w:jc w:val="both"/>
      </w:pPr>
    </w:p>
    <w:p w14:paraId="646E1D32" w14:textId="77777777" w:rsidR="002C1B99" w:rsidRDefault="002C1B99" w:rsidP="002C1B99">
      <w:pPr>
        <w:tabs>
          <w:tab w:val="left" w:pos="1134"/>
        </w:tabs>
        <w:ind w:firstLine="567"/>
        <w:contextualSpacing/>
        <w:jc w:val="both"/>
      </w:pPr>
    </w:p>
    <w:p w14:paraId="6F62E87E" w14:textId="77777777" w:rsidR="002C1B99" w:rsidRPr="002C1B99" w:rsidRDefault="002C1B99" w:rsidP="002C1B99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>3.3. Требования к таре и упаковке приобретаемых товаров</w:t>
      </w:r>
    </w:p>
    <w:p w14:paraId="407E281A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должны соответствовать действующим НТД производителя, должны быть надлежащим образом промаркированы.</w:t>
      </w:r>
    </w:p>
    <w:p w14:paraId="42D550E0" w14:textId="77777777" w:rsidR="002C1B99" w:rsidRPr="002C1B99" w:rsidRDefault="002C1B99" w:rsidP="002C1B99">
      <w:pPr>
        <w:tabs>
          <w:tab w:val="left" w:pos="1134"/>
        </w:tabs>
        <w:ind w:left="567" w:hanging="567"/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>3.4. Требования к приемке товаров</w:t>
      </w:r>
    </w:p>
    <w:p w14:paraId="0C8C7CA4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14:paraId="04965C33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Приемка товаров будет проводиться на складе заказчика в соответствии с инструкциями от 15.06.1965 №П-6 и от 25.04.1966 №П-7.</w:t>
      </w:r>
    </w:p>
    <w:p w14:paraId="175BC1FC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 xml:space="preserve"> Поставка материалов должна осуществляться вместе с комплектом товаросопроводительной документации:</w:t>
      </w:r>
    </w:p>
    <w:p w14:paraId="362D8F87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Упаковочный лист;</w:t>
      </w:r>
    </w:p>
    <w:p w14:paraId="0CE8039D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Отгрузочная спецификация;</w:t>
      </w:r>
    </w:p>
    <w:p w14:paraId="3BDF6225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счета-фактуры;</w:t>
      </w:r>
    </w:p>
    <w:p w14:paraId="03C5038E" w14:textId="77777777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товарно-транспортной накладной;</w:t>
      </w:r>
    </w:p>
    <w:p w14:paraId="38261775" w14:textId="34D6B730" w:rsidR="002C1B99" w:rsidRP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товарной накладной по</w:t>
      </w:r>
      <w:r w:rsidRPr="002C1B99">
        <w:rPr>
          <w:color w:val="000000"/>
        </w:rPr>
        <w:tab/>
        <w:t>форме ТОРГ-12</w:t>
      </w:r>
      <w:r w:rsidR="00E3740F">
        <w:rPr>
          <w:color w:val="000000"/>
        </w:rPr>
        <w:t xml:space="preserve"> и\или УПД</w:t>
      </w:r>
      <w:r w:rsidRPr="002C1B99">
        <w:rPr>
          <w:color w:val="000000"/>
        </w:rPr>
        <w:t>.</w:t>
      </w:r>
    </w:p>
    <w:p w14:paraId="285EB82D" w14:textId="77777777" w:rsidR="002C1B99" w:rsidRPr="002C1B99" w:rsidRDefault="002C1B99" w:rsidP="002C1B99">
      <w:pPr>
        <w:tabs>
          <w:tab w:val="left" w:pos="1134"/>
        </w:tabs>
        <w:ind w:left="284" w:hanging="284"/>
        <w:contextualSpacing/>
        <w:jc w:val="both"/>
        <w:rPr>
          <w:color w:val="000000"/>
        </w:rPr>
      </w:pPr>
      <w:r w:rsidRPr="002C1B99">
        <w:rPr>
          <w:b/>
          <w:color w:val="000000"/>
        </w:rPr>
        <w:t xml:space="preserve">3.5. Документация по оценке соответствия требованиям безопасности и качественным </w:t>
      </w:r>
      <w:r w:rsidRPr="002C1B99">
        <w:rPr>
          <w:color w:val="000000"/>
        </w:rPr>
        <w:t>показателям товаров</w:t>
      </w:r>
    </w:p>
    <w:p w14:paraId="54CC5390" w14:textId="77777777" w:rsidR="002C1B99" w:rsidRDefault="002C1B99" w:rsidP="002C1B99">
      <w:pPr>
        <w:tabs>
          <w:tab w:val="left" w:pos="1134"/>
        </w:tabs>
        <w:ind w:left="284"/>
        <w:contextualSpacing/>
        <w:jc w:val="both"/>
        <w:rPr>
          <w:color w:val="000000"/>
        </w:rPr>
      </w:pPr>
      <w:r w:rsidRPr="002C1B99">
        <w:rPr>
          <w:color w:val="000000"/>
        </w:rPr>
        <w:t>Поставщик обязан передать заказчику вместе с товаром сертификаты/декларации соответствия требованиям ТР ТС на товары, которые подлежат обязательной сертификации/декларированию, на основании перечня, утвержденного Постановлением Правительства РФ от 01.02.2009 №982, а также документацию, подтверждающую качество поставляемого товара, выданную на основании контроля материалов и запасных частей, выполненного производителем (поставщиком).</w:t>
      </w:r>
    </w:p>
    <w:p w14:paraId="3DAEA483" w14:textId="77777777" w:rsidR="002E7E27" w:rsidRPr="00311AB6" w:rsidRDefault="002E7E27" w:rsidP="002C1B99">
      <w:pPr>
        <w:pStyle w:val="a9"/>
        <w:tabs>
          <w:tab w:val="left" w:pos="1134"/>
        </w:tabs>
        <w:ind w:left="567" w:hanging="567"/>
        <w:contextualSpacing/>
        <w:jc w:val="both"/>
        <w:rPr>
          <w:b w:val="0"/>
        </w:rPr>
      </w:pPr>
    </w:p>
    <w:p w14:paraId="6FEA1053" w14:textId="24FCED7C" w:rsidR="002C1B99" w:rsidRDefault="002C1B99" w:rsidP="002C1B99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lastRenderedPageBreak/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694302A6" w14:textId="77777777" w:rsidR="00864744" w:rsidRDefault="00864744" w:rsidP="00864744">
      <w:pPr>
        <w:ind w:left="709"/>
        <w:contextualSpacing/>
        <w:jc w:val="both"/>
        <w:rPr>
          <w:rFonts w:ascii="Calibri" w:eastAsia="Calibri" w:hAnsi="Calibri"/>
          <w:b/>
          <w:sz w:val="22"/>
          <w:szCs w:val="22"/>
        </w:rPr>
      </w:pPr>
      <w:r>
        <w:rPr>
          <w:rFonts w:eastAsia="Calibri"/>
        </w:rPr>
        <w:t>Участник формирует свое коммерческое предложение по форме и в соответствии с инструкциями, указанными в спецификации (Приложение № 1, № 2 к настоящему ТЗ).</w:t>
      </w:r>
    </w:p>
    <w:p w14:paraId="4AC998B5" w14:textId="77777777" w:rsidR="00864744" w:rsidRDefault="00864744" w:rsidP="00864744">
      <w:pPr>
        <w:spacing w:after="240"/>
        <w:contextualSpacing/>
        <w:jc w:val="both"/>
      </w:pPr>
      <w:r>
        <w:tab/>
        <w:t xml:space="preserve">Требования к порядку расчетов указаны в проекте Договора. </w:t>
      </w:r>
    </w:p>
    <w:p w14:paraId="77721A3D" w14:textId="77777777" w:rsidR="000F6EB3" w:rsidRPr="000F6EB3" w:rsidRDefault="000F6EB3" w:rsidP="000D02E9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 xml:space="preserve">5. ТРЕБОВАНИЯ К УЧАСТНИКАМ ЗАКУПКИ </w:t>
      </w:r>
    </w:p>
    <w:p w14:paraId="6F659430" w14:textId="77777777" w:rsidR="000F6EB3" w:rsidRPr="000F6EB3" w:rsidRDefault="000F6EB3" w:rsidP="000F6EB3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5.1. Требования о наличии аккредитации в Группе «Интер РАО»</w:t>
      </w:r>
    </w:p>
    <w:p w14:paraId="26F2E35C" w14:textId="77777777" w:rsidR="000F6EB3" w:rsidRPr="000F6EB3" w:rsidRDefault="000F6EB3" w:rsidP="000F6EB3">
      <w:pPr>
        <w:ind w:left="709" w:hanging="709"/>
        <w:contextualSpacing/>
        <w:jc w:val="both"/>
        <w:rPr>
          <w:rFonts w:eastAsiaTheme="minorHAnsi"/>
          <w:lang w:eastAsia="en-US"/>
        </w:rPr>
      </w:pPr>
      <w:r w:rsidRPr="000F6EB3">
        <w:rPr>
          <w:rFonts w:eastAsiaTheme="minorHAnsi"/>
          <w:b/>
          <w:lang w:eastAsia="en-US"/>
        </w:rPr>
        <w:tab/>
      </w:r>
      <w:r w:rsidRPr="000F6EB3">
        <w:rPr>
          <w:rFonts w:eastAsiaTheme="minorHAnsi"/>
          <w:lang w:eastAsia="en-US"/>
        </w:rPr>
        <w:t>Участники закупки, имеющие аккредитацию в Группе «Интер РАО» в качестве поставщиков товаров, работ, услуг, являющихся предметом настоящей закупки, должны приложить копию действующего Свидетельства об аккредитации в Группе «Интер РАО».</w:t>
      </w:r>
    </w:p>
    <w:p w14:paraId="4F0905E1" w14:textId="77777777" w:rsidR="000F6EB3" w:rsidRPr="000F6EB3" w:rsidRDefault="000F6EB3" w:rsidP="000F6EB3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5.2. Требования к опыту поставки аналогичного товара</w:t>
      </w:r>
    </w:p>
    <w:p w14:paraId="28337131" w14:textId="77777777" w:rsidR="000F6EB3" w:rsidRPr="000F6EB3" w:rsidRDefault="000F6EB3" w:rsidP="000F6EB3">
      <w:pPr>
        <w:ind w:left="709"/>
        <w:contextualSpacing/>
        <w:jc w:val="both"/>
        <w:rPr>
          <w:rFonts w:eastAsiaTheme="minorHAnsi"/>
          <w:lang w:eastAsia="en-US"/>
        </w:rPr>
      </w:pPr>
      <w:r w:rsidRPr="000F6EB3">
        <w:rPr>
          <w:rFonts w:eastAsiaTheme="minorHAnsi"/>
          <w:lang w:eastAsia="en-US"/>
        </w:rPr>
        <w:t>Не установлены</w:t>
      </w:r>
    </w:p>
    <w:p w14:paraId="588A2038" w14:textId="77777777" w:rsidR="000F6EB3" w:rsidRPr="000F6EB3" w:rsidRDefault="000F6EB3" w:rsidP="000F6EB3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5.3. Дополнительные требования</w:t>
      </w:r>
    </w:p>
    <w:p w14:paraId="4602DFC2" w14:textId="77777777" w:rsidR="000F6EB3" w:rsidRDefault="000F6EB3" w:rsidP="000F6EB3">
      <w:pPr>
        <w:ind w:left="709"/>
        <w:contextualSpacing/>
        <w:jc w:val="both"/>
        <w:rPr>
          <w:rFonts w:eastAsiaTheme="minorHAnsi"/>
          <w:lang w:eastAsia="en-US"/>
        </w:rPr>
      </w:pPr>
      <w:r w:rsidRPr="000F6EB3">
        <w:rPr>
          <w:rFonts w:eastAsiaTheme="minorHAnsi"/>
          <w:lang w:eastAsia="en-US"/>
        </w:rPr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774EE007" w14:textId="77777777" w:rsidR="005E6ECA" w:rsidRPr="000F6EB3" w:rsidRDefault="005E6ECA" w:rsidP="000F6EB3">
      <w:pPr>
        <w:ind w:left="709"/>
        <w:contextualSpacing/>
        <w:jc w:val="both"/>
        <w:rPr>
          <w:rFonts w:eastAsiaTheme="minorHAnsi"/>
          <w:lang w:eastAsia="en-US"/>
        </w:rPr>
      </w:pPr>
    </w:p>
    <w:p w14:paraId="27F5627B" w14:textId="77777777" w:rsidR="000F6EB3" w:rsidRPr="000F6EB3" w:rsidRDefault="000F6EB3" w:rsidP="000F6EB3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5.4 Требования о наличии сертифицированных систем менеджмента</w:t>
      </w:r>
    </w:p>
    <w:p w14:paraId="0BCFDEEE" w14:textId="77777777" w:rsidR="00AF04EA" w:rsidRDefault="000F6EB3" w:rsidP="000F6EB3">
      <w:pPr>
        <w:ind w:left="709" w:hanging="709"/>
        <w:contextualSpacing/>
        <w:jc w:val="both"/>
        <w:rPr>
          <w:rFonts w:eastAsiaTheme="minorHAnsi"/>
          <w:lang w:eastAsia="en-US"/>
        </w:rPr>
      </w:pPr>
      <w:r w:rsidRPr="000F6EB3">
        <w:rPr>
          <w:rFonts w:eastAsiaTheme="minorHAnsi"/>
          <w:b/>
          <w:lang w:eastAsia="en-US"/>
        </w:rPr>
        <w:t xml:space="preserve">            </w:t>
      </w:r>
      <w:r w:rsidRPr="000F6EB3">
        <w:rPr>
          <w:rFonts w:eastAsiaTheme="minorHAnsi"/>
          <w:lang w:eastAsia="en-US"/>
        </w:rPr>
        <w:t>Не установлены</w:t>
      </w:r>
    </w:p>
    <w:p w14:paraId="40A8068F" w14:textId="77777777" w:rsidR="00FA0DE6" w:rsidRPr="000F6EB3" w:rsidRDefault="00FA0DE6" w:rsidP="000F6EB3">
      <w:pPr>
        <w:ind w:left="709" w:hanging="709"/>
        <w:contextualSpacing/>
        <w:jc w:val="both"/>
      </w:pPr>
    </w:p>
    <w:p w14:paraId="09107B56" w14:textId="77777777" w:rsidR="002E7E27" w:rsidRDefault="002E7E27" w:rsidP="004B1CC4">
      <w:pPr>
        <w:pStyle w:val="af6"/>
        <w:numPr>
          <w:ilvl w:val="0"/>
          <w:numId w:val="41"/>
        </w:numPr>
        <w:spacing w:after="200"/>
        <w:jc w:val="both"/>
        <w:rPr>
          <w:rFonts w:eastAsiaTheme="minorHAnsi"/>
          <w:b/>
          <w:lang w:eastAsia="en-US"/>
        </w:rPr>
      </w:pPr>
      <w:r w:rsidRPr="004B1CC4">
        <w:rPr>
          <w:rFonts w:eastAsiaTheme="minorHAnsi"/>
          <w:b/>
          <w:lang w:eastAsia="en-US"/>
        </w:rPr>
        <w:t>Приложения</w:t>
      </w:r>
    </w:p>
    <w:p w14:paraId="58584E7C" w14:textId="77777777" w:rsidR="004B1CC4" w:rsidRPr="004B1CC4" w:rsidRDefault="004B1CC4" w:rsidP="004B1CC4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>Приложение №</w:t>
      </w:r>
      <w:proofErr w:type="gramStart"/>
      <w:r w:rsidR="00633C0E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 xml:space="preserve">  -</w:t>
      </w:r>
      <w:proofErr w:type="gramEnd"/>
      <w:r>
        <w:rPr>
          <w:rFonts w:eastAsiaTheme="minorHAnsi"/>
          <w:lang w:eastAsia="en-US"/>
        </w:rPr>
        <w:t>Спецификация</w:t>
      </w:r>
    </w:p>
    <w:p w14:paraId="4EC7C662" w14:textId="77777777" w:rsidR="00967666" w:rsidRDefault="004B1CC4" w:rsidP="000F6EB3">
      <w:pPr>
        <w:spacing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№2</w:t>
      </w:r>
      <w:r w:rsidR="00C96855" w:rsidRPr="00C96855">
        <w:rPr>
          <w:rFonts w:eastAsiaTheme="minorHAnsi"/>
          <w:lang w:eastAsia="en-US"/>
        </w:rPr>
        <w:t xml:space="preserve"> – Технические характеристики</w:t>
      </w:r>
    </w:p>
    <w:p w14:paraId="6112878C" w14:textId="77777777" w:rsidR="00A00D56" w:rsidRDefault="00A00D56" w:rsidP="00D456BD">
      <w:pPr>
        <w:spacing w:after="200"/>
        <w:contextualSpacing/>
        <w:jc w:val="both"/>
      </w:pPr>
    </w:p>
    <w:p w14:paraId="1EE6FFEB" w14:textId="77777777" w:rsidR="00A00D56" w:rsidRDefault="00A00D56" w:rsidP="00D456BD">
      <w:pPr>
        <w:spacing w:after="200"/>
        <w:contextualSpacing/>
        <w:jc w:val="both"/>
      </w:pPr>
    </w:p>
    <w:p w14:paraId="1EF4B017" w14:textId="77777777" w:rsidR="00A00D56" w:rsidRDefault="00A00D56" w:rsidP="00D456BD">
      <w:pPr>
        <w:spacing w:after="200"/>
        <w:contextualSpacing/>
        <w:jc w:val="both"/>
      </w:pPr>
    </w:p>
    <w:p w14:paraId="2C143467" w14:textId="77777777" w:rsidR="00A00D56" w:rsidRDefault="00A00D56" w:rsidP="00D456BD">
      <w:pPr>
        <w:spacing w:after="200"/>
        <w:contextualSpacing/>
        <w:jc w:val="both"/>
      </w:pPr>
    </w:p>
    <w:p w14:paraId="1E2B294A" w14:textId="77777777" w:rsidR="00A00D56" w:rsidRDefault="00A00D56" w:rsidP="00D456BD">
      <w:pPr>
        <w:spacing w:after="200"/>
        <w:contextualSpacing/>
        <w:jc w:val="both"/>
      </w:pPr>
    </w:p>
    <w:p w14:paraId="78DBB580" w14:textId="77777777" w:rsidR="00A00D56" w:rsidRDefault="00A00D56" w:rsidP="00D456BD">
      <w:pPr>
        <w:spacing w:after="200"/>
        <w:contextualSpacing/>
        <w:jc w:val="both"/>
      </w:pPr>
    </w:p>
    <w:p w14:paraId="1FCEE37E" w14:textId="77777777" w:rsidR="00A00D56" w:rsidRDefault="00A00D56" w:rsidP="00D456BD">
      <w:pPr>
        <w:spacing w:after="200"/>
        <w:contextualSpacing/>
        <w:jc w:val="both"/>
      </w:pPr>
    </w:p>
    <w:p w14:paraId="5EFA1324" w14:textId="77777777" w:rsidR="00A00D56" w:rsidRDefault="00A00D56" w:rsidP="00D456BD">
      <w:pPr>
        <w:spacing w:after="200"/>
        <w:contextualSpacing/>
        <w:jc w:val="both"/>
      </w:pPr>
    </w:p>
    <w:p w14:paraId="3ABD3906" w14:textId="77777777" w:rsidR="00A00D56" w:rsidRDefault="00A00D56" w:rsidP="00D456BD">
      <w:pPr>
        <w:spacing w:after="200"/>
        <w:contextualSpacing/>
        <w:jc w:val="both"/>
      </w:pPr>
    </w:p>
    <w:p w14:paraId="08417912" w14:textId="77777777" w:rsidR="00A00D56" w:rsidRDefault="00A00D56" w:rsidP="00D456BD">
      <w:pPr>
        <w:spacing w:after="200"/>
        <w:contextualSpacing/>
        <w:jc w:val="both"/>
      </w:pPr>
    </w:p>
    <w:p w14:paraId="52CE4B81" w14:textId="77777777" w:rsidR="00A00D56" w:rsidRDefault="00A00D56" w:rsidP="00D456BD">
      <w:pPr>
        <w:spacing w:after="200"/>
        <w:contextualSpacing/>
        <w:jc w:val="both"/>
      </w:pPr>
    </w:p>
    <w:p w14:paraId="4AEA388D" w14:textId="77777777" w:rsidR="00205283" w:rsidRDefault="00205283" w:rsidP="00205283">
      <w:pPr>
        <w:tabs>
          <w:tab w:val="left" w:pos="1134"/>
        </w:tabs>
        <w:jc w:val="right"/>
        <w:rPr>
          <w:b/>
        </w:rPr>
      </w:pPr>
    </w:p>
    <w:p w14:paraId="16885B62" w14:textId="77777777" w:rsidR="00205283" w:rsidRDefault="00205283" w:rsidP="00205283">
      <w:pPr>
        <w:tabs>
          <w:tab w:val="left" w:pos="1134"/>
        </w:tabs>
        <w:jc w:val="right"/>
        <w:rPr>
          <w:b/>
        </w:rPr>
      </w:pPr>
    </w:p>
    <w:p w14:paraId="35838731" w14:textId="3E0A3F85" w:rsidR="00F76400" w:rsidRDefault="00F76400">
      <w:pPr>
        <w:rPr>
          <w:b/>
        </w:rPr>
      </w:pPr>
      <w:r>
        <w:rPr>
          <w:b/>
        </w:rPr>
        <w:br w:type="page"/>
      </w:r>
    </w:p>
    <w:p w14:paraId="44F9BC0F" w14:textId="77777777" w:rsidR="00FB542B" w:rsidRPr="00B67371" w:rsidRDefault="00FB542B" w:rsidP="00F975CC">
      <w:pPr>
        <w:pStyle w:val="a4"/>
        <w:ind w:firstLine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Приложение № 2</w:t>
      </w:r>
    </w:p>
    <w:p w14:paraId="3BB053D5" w14:textId="77777777" w:rsidR="00FB542B" w:rsidRPr="00B67371" w:rsidRDefault="00FB542B" w:rsidP="00F975CC">
      <w:pPr>
        <w:pStyle w:val="a4"/>
        <w:ind w:left="5940" w:firstLine="567"/>
        <w:jc w:val="right"/>
        <w:rPr>
          <w:bCs/>
          <w:color w:val="000000"/>
        </w:rPr>
      </w:pPr>
    </w:p>
    <w:p w14:paraId="768CD7AF" w14:textId="77777777" w:rsidR="00FB542B" w:rsidRPr="00B67371" w:rsidRDefault="00C96855" w:rsidP="00F975CC">
      <w:pPr>
        <w:ind w:left="1276" w:firstLine="567"/>
        <w:jc w:val="center"/>
        <w:rPr>
          <w:bCs/>
          <w:color w:val="000000"/>
        </w:rPr>
      </w:pPr>
      <w:r w:rsidRPr="00C96855">
        <w:rPr>
          <w:b/>
        </w:rPr>
        <w:t>Технические характеристики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4309"/>
        <w:gridCol w:w="5446"/>
      </w:tblGrid>
      <w:tr w:rsidR="00C96855" w:rsidRPr="00E764A7" w14:paraId="67452D4F" w14:textId="77777777" w:rsidTr="00205283">
        <w:tc>
          <w:tcPr>
            <w:tcW w:w="1188" w:type="dxa"/>
            <w:shd w:val="clear" w:color="auto" w:fill="auto"/>
            <w:vAlign w:val="center"/>
          </w:tcPr>
          <w:p w14:paraId="143B5574" w14:textId="77777777" w:rsidR="00C96855" w:rsidRPr="00E764A7" w:rsidRDefault="00C96855" w:rsidP="000F6EB3">
            <w:pPr>
              <w:widowControl w:val="0"/>
              <w:jc w:val="center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764A7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№</w:t>
            </w:r>
          </w:p>
        </w:tc>
        <w:tc>
          <w:tcPr>
            <w:tcW w:w="7982" w:type="dxa"/>
            <w:shd w:val="clear" w:color="auto" w:fill="auto"/>
            <w:vAlign w:val="center"/>
          </w:tcPr>
          <w:p w14:paraId="434A06CD" w14:textId="77777777" w:rsidR="00C96855" w:rsidRPr="00E764A7" w:rsidRDefault="00C96855" w:rsidP="000F6EB3">
            <w:pPr>
              <w:widowControl w:val="0"/>
              <w:jc w:val="center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764A7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Наименование</w:t>
            </w:r>
          </w:p>
        </w:tc>
        <w:tc>
          <w:tcPr>
            <w:tcW w:w="6218" w:type="dxa"/>
            <w:vAlign w:val="center"/>
          </w:tcPr>
          <w:p w14:paraId="09F3C124" w14:textId="77777777" w:rsidR="00C96855" w:rsidRPr="00E764A7" w:rsidRDefault="00C96855" w:rsidP="000F6EB3">
            <w:pPr>
              <w:widowControl w:val="0"/>
              <w:jc w:val="center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764A7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Характеристика</w:t>
            </w:r>
          </w:p>
        </w:tc>
      </w:tr>
      <w:tr w:rsidR="00531CD8" w:rsidRPr="00E764A7" w14:paraId="14F41220" w14:textId="77777777" w:rsidTr="00205283">
        <w:tc>
          <w:tcPr>
            <w:tcW w:w="1188" w:type="dxa"/>
            <w:shd w:val="clear" w:color="auto" w:fill="auto"/>
            <w:vAlign w:val="center"/>
          </w:tcPr>
          <w:p w14:paraId="63E8287B" w14:textId="77777777" w:rsidR="00531CD8" w:rsidRPr="00E764A7" w:rsidRDefault="00205283" w:rsidP="00531CD8">
            <w:pPr>
              <w:widowControl w:val="0"/>
              <w:jc w:val="center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</w:pPr>
            <w:r w:rsidRPr="00E764A7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>1</w:t>
            </w:r>
          </w:p>
        </w:tc>
        <w:tc>
          <w:tcPr>
            <w:tcW w:w="7982" w:type="dxa"/>
            <w:shd w:val="clear" w:color="auto" w:fill="auto"/>
            <w:vAlign w:val="center"/>
          </w:tcPr>
          <w:p w14:paraId="5C65EF64" w14:textId="78B9029F" w:rsidR="00531CD8" w:rsidRPr="00EA437C" w:rsidRDefault="00EA437C" w:rsidP="00531CD8">
            <w:pPr>
              <w:rPr>
                <w:rFonts w:ascii="Liberation Serif" w:hAnsi="Liberation Serif" w:cs="Liberation Serif"/>
                <w:b/>
                <w:sz w:val="22"/>
                <w:szCs w:val="22"/>
                <w:lang w:val="en-US"/>
              </w:rPr>
            </w:pPr>
            <w:r w:rsidRPr="00EA437C">
              <w:rPr>
                <w:rFonts w:ascii="Liberation Serif" w:hAnsi="Liberation Serif" w:cs="Liberation Serif"/>
              </w:rPr>
              <w:t>МФУ</w:t>
            </w:r>
            <w:r w:rsidRPr="00EA437C">
              <w:rPr>
                <w:rFonts w:ascii="Liberation Serif" w:hAnsi="Liberation Serif" w:cs="Liberation Serif"/>
                <w:lang w:val="en-US"/>
              </w:rPr>
              <w:t xml:space="preserve"> </w:t>
            </w:r>
            <w:r w:rsidRPr="00EA437C">
              <w:rPr>
                <w:rFonts w:ascii="Liberation Serif" w:hAnsi="Liberation Serif" w:cs="Liberation Serif"/>
              </w:rPr>
              <w:t>лазерный</w:t>
            </w:r>
            <w:r w:rsidRPr="00EA437C">
              <w:rPr>
                <w:rFonts w:ascii="Liberation Serif" w:hAnsi="Liberation Serif" w:cs="Liberation Serif"/>
                <w:lang w:val="en-US"/>
              </w:rPr>
              <w:t xml:space="preserve"> Kyocera </w:t>
            </w:r>
            <w:proofErr w:type="spellStart"/>
            <w:r w:rsidRPr="00EA437C">
              <w:rPr>
                <w:rFonts w:ascii="Liberation Serif" w:hAnsi="Liberation Serif" w:cs="Liberation Serif"/>
                <w:lang w:val="en-US"/>
              </w:rPr>
              <w:t>Ecosys</w:t>
            </w:r>
            <w:proofErr w:type="spellEnd"/>
            <w:r w:rsidRPr="00EA437C">
              <w:rPr>
                <w:rFonts w:ascii="Liberation Serif" w:hAnsi="Liberation Serif" w:cs="Liberation Serif"/>
                <w:lang w:val="en-US"/>
              </w:rPr>
              <w:t xml:space="preserve"> M8124cidn</w:t>
            </w:r>
          </w:p>
        </w:tc>
        <w:tc>
          <w:tcPr>
            <w:tcW w:w="6218" w:type="dxa"/>
            <w:vAlign w:val="center"/>
          </w:tcPr>
          <w:p w14:paraId="5F453086" w14:textId="77777777" w:rsidR="00EA437C" w:rsidRPr="00EA437C" w:rsidRDefault="00EA437C" w:rsidP="00EA437C">
            <w:pPr>
              <w:widowControl w:val="0"/>
              <w:ind w:left="218" w:hanging="284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F76400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 xml:space="preserve">    </w:t>
            </w: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Технология: лазерный, цветной, двусторонняя печать, A3</w:t>
            </w:r>
          </w:p>
          <w:p w14:paraId="7C636B54" w14:textId="77777777" w:rsidR="00EA437C" w:rsidRPr="00EA437C" w:rsidRDefault="00EA437C" w:rsidP="00EA437C">
            <w:pPr>
              <w:widowControl w:val="0"/>
              <w:ind w:left="218" w:hanging="284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    Разрешение: ч/б 1200 x 1200 </w:t>
            </w:r>
            <w:proofErr w:type="spellStart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dpi</w:t>
            </w:r>
            <w:proofErr w:type="spellEnd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, цвет 1200 x 1200 </w:t>
            </w:r>
            <w:proofErr w:type="spellStart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dpi</w:t>
            </w:r>
            <w:proofErr w:type="spellEnd"/>
          </w:p>
          <w:p w14:paraId="0D196FE1" w14:textId="77777777" w:rsidR="00EA437C" w:rsidRPr="00EA437C" w:rsidRDefault="00EA437C" w:rsidP="00EA437C">
            <w:pPr>
              <w:widowControl w:val="0"/>
              <w:ind w:left="218" w:hanging="284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    Скорость печати: ч/б (A4) до 24 </w:t>
            </w:r>
            <w:proofErr w:type="spellStart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стр</w:t>
            </w:r>
            <w:proofErr w:type="spellEnd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/мин; цвет (A4) до 24 </w:t>
            </w:r>
            <w:proofErr w:type="spellStart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стр</w:t>
            </w:r>
            <w:proofErr w:type="spellEnd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/мин</w:t>
            </w:r>
          </w:p>
          <w:p w14:paraId="23E5AFAE" w14:textId="77777777" w:rsidR="00EA437C" w:rsidRPr="00EA437C" w:rsidRDefault="00EA437C" w:rsidP="00EA437C">
            <w:pPr>
              <w:widowControl w:val="0"/>
              <w:ind w:left="218" w:hanging="284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    Лотки: подача 500 листов, выход 280 листов</w:t>
            </w:r>
          </w:p>
          <w:p w14:paraId="3D916EBE" w14:textId="77777777" w:rsidR="00EA437C" w:rsidRPr="00EA437C" w:rsidRDefault="00EA437C" w:rsidP="00EA437C">
            <w:pPr>
              <w:widowControl w:val="0"/>
              <w:ind w:left="218" w:hanging="284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    Подключение: Air Print, </w:t>
            </w:r>
            <w:proofErr w:type="spellStart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Mopria</w:t>
            </w:r>
            <w:proofErr w:type="spellEnd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, NFC, Ethernet (RJ-45), USB Type-A</w:t>
            </w:r>
          </w:p>
          <w:p w14:paraId="245611C2" w14:textId="0F524246" w:rsidR="00531CD8" w:rsidRPr="00E764A7" w:rsidRDefault="00EA437C" w:rsidP="00EA437C">
            <w:pPr>
              <w:widowControl w:val="0"/>
              <w:ind w:left="218" w:hanging="284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 xml:space="preserve">    Дополнительные функции: копир, сканер, автоматическое двустороннее копирование, автоматическое двустороннее сканирование, отправка изображения по </w:t>
            </w:r>
            <w:proofErr w:type="spellStart"/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e-mail</w:t>
            </w:r>
            <w:proofErr w:type="spellEnd"/>
          </w:p>
        </w:tc>
      </w:tr>
      <w:tr w:rsidR="00531CD8" w:rsidRPr="006B27C3" w14:paraId="1AD49288" w14:textId="77777777" w:rsidTr="00205283">
        <w:tc>
          <w:tcPr>
            <w:tcW w:w="1188" w:type="dxa"/>
            <w:shd w:val="clear" w:color="auto" w:fill="auto"/>
            <w:vAlign w:val="center"/>
          </w:tcPr>
          <w:p w14:paraId="72681683" w14:textId="77777777" w:rsidR="00531CD8" w:rsidRPr="00E764A7" w:rsidRDefault="00205283" w:rsidP="00531CD8">
            <w:pPr>
              <w:widowControl w:val="0"/>
              <w:jc w:val="center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</w:pPr>
            <w:r w:rsidRPr="00E764A7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>2</w:t>
            </w:r>
          </w:p>
        </w:tc>
        <w:tc>
          <w:tcPr>
            <w:tcW w:w="7982" w:type="dxa"/>
            <w:shd w:val="clear" w:color="auto" w:fill="auto"/>
            <w:vAlign w:val="center"/>
          </w:tcPr>
          <w:p w14:paraId="1E3484F8" w14:textId="1A7F4251" w:rsidR="00531CD8" w:rsidRPr="00EA437C" w:rsidRDefault="00EA437C" w:rsidP="00531CD8">
            <w:pPr>
              <w:widowControl w:val="0"/>
              <w:rPr>
                <w:rFonts w:ascii="Liberation Serif" w:eastAsia="Courier New" w:hAnsi="Liberation Serif" w:cs="Liberation Serif"/>
                <w:color w:val="000000"/>
                <w:lang w:val="en-US" w:bidi="ru-RU"/>
              </w:rPr>
            </w:pPr>
            <w:r w:rsidRPr="00EA437C">
              <w:rPr>
                <w:rFonts w:ascii="Liberation Serif" w:hAnsi="Liberation Serif" w:cs="Liberation Serif"/>
              </w:rPr>
              <w:t>Лоток</w:t>
            </w:r>
            <w:r w:rsidRPr="00EA437C">
              <w:rPr>
                <w:rFonts w:ascii="Liberation Serif" w:hAnsi="Liberation Serif" w:cs="Liberation Serif"/>
                <w:lang w:val="en-US"/>
              </w:rPr>
              <w:t xml:space="preserve"> Kyocera PF-470 (1203NP3NL0/NL1)</w:t>
            </w:r>
          </w:p>
        </w:tc>
        <w:tc>
          <w:tcPr>
            <w:tcW w:w="6218" w:type="dxa"/>
            <w:vAlign w:val="center"/>
          </w:tcPr>
          <w:p w14:paraId="3EEC2AF0" w14:textId="6CC5E16E" w:rsidR="00EA437C" w:rsidRPr="00EA437C" w:rsidRDefault="00EA437C" w:rsidP="00EA437C">
            <w:pPr>
              <w:widowControl w:val="0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Бренд</w:t>
            </w: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>: KYOCERA</w:t>
            </w:r>
          </w:p>
          <w:p w14:paraId="55808B38" w14:textId="79072F7B" w:rsidR="00EA437C" w:rsidRPr="00EA437C" w:rsidRDefault="00EA437C" w:rsidP="00EA437C">
            <w:pPr>
              <w:widowControl w:val="0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Модель</w:t>
            </w: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>: PF-470</w:t>
            </w:r>
          </w:p>
          <w:p w14:paraId="54558A1F" w14:textId="7E662C6C" w:rsidR="00EA437C" w:rsidRDefault="00EA437C" w:rsidP="00EA437C">
            <w:pPr>
              <w:widowControl w:val="0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bidi="ru-RU"/>
              </w:rPr>
              <w:t>Совместимость</w:t>
            </w: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>: FS6025MFP/B/6030MFP/6525/</w:t>
            </w:r>
          </w:p>
          <w:p w14:paraId="13EA33DE" w14:textId="2425AC73" w:rsidR="00531CD8" w:rsidRPr="00EA437C" w:rsidRDefault="00EA437C" w:rsidP="00EA437C">
            <w:pPr>
              <w:widowControl w:val="0"/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</w:pPr>
            <w:r w:rsidRPr="00EA437C">
              <w:rPr>
                <w:rFonts w:ascii="Liberation Serif" w:eastAsia="Courier New" w:hAnsi="Liberation Serif" w:cs="Liberation Serif"/>
                <w:color w:val="000000"/>
                <w:sz w:val="22"/>
                <w:szCs w:val="22"/>
                <w:lang w:val="en-US" w:bidi="ru-RU"/>
              </w:rPr>
              <w:t>6530MFP/C8020/C8025MFP/C8520MFP/C8525MFP</w:t>
            </w:r>
          </w:p>
        </w:tc>
      </w:tr>
    </w:tbl>
    <w:p w14:paraId="4C0979D1" w14:textId="77777777" w:rsidR="00371089" w:rsidRPr="00EA437C" w:rsidRDefault="00371089" w:rsidP="00F975CC">
      <w:pPr>
        <w:tabs>
          <w:tab w:val="left" w:pos="1134"/>
        </w:tabs>
        <w:ind w:firstLine="567"/>
        <w:jc w:val="right"/>
        <w:rPr>
          <w:b/>
          <w:lang w:val="en-US"/>
        </w:rPr>
      </w:pPr>
    </w:p>
    <w:p w14:paraId="2293244A" w14:textId="77777777" w:rsidR="00632C5C" w:rsidRPr="00EA437C" w:rsidRDefault="00632C5C" w:rsidP="005E6ECA">
      <w:pPr>
        <w:ind w:left="1276"/>
        <w:rPr>
          <w:b/>
          <w:lang w:val="en-US"/>
        </w:rPr>
      </w:pPr>
    </w:p>
    <w:p w14:paraId="01E3EACD" w14:textId="77777777" w:rsidR="00632C5C" w:rsidRPr="00EA437C" w:rsidRDefault="00632C5C" w:rsidP="005E6ECA">
      <w:pPr>
        <w:ind w:left="1276"/>
        <w:rPr>
          <w:b/>
          <w:lang w:val="en-US"/>
        </w:rPr>
      </w:pPr>
    </w:p>
    <w:p w14:paraId="1FB36BA1" w14:textId="77777777" w:rsidR="00632C5C" w:rsidRPr="00EA437C" w:rsidRDefault="00632C5C" w:rsidP="005E6ECA">
      <w:pPr>
        <w:ind w:left="1276"/>
        <w:rPr>
          <w:b/>
          <w:lang w:val="en-US"/>
        </w:rPr>
      </w:pPr>
    </w:p>
    <w:p w14:paraId="4134B8F6" w14:textId="77777777" w:rsidR="00632C5C" w:rsidRPr="00EA437C" w:rsidRDefault="00632C5C" w:rsidP="005E6ECA">
      <w:pPr>
        <w:ind w:left="1276"/>
        <w:rPr>
          <w:b/>
          <w:lang w:val="en-US"/>
        </w:rPr>
      </w:pPr>
    </w:p>
    <w:p w14:paraId="1EA88C10" w14:textId="77777777" w:rsidR="00632C5C" w:rsidRPr="00EA437C" w:rsidRDefault="00632C5C" w:rsidP="005E6ECA">
      <w:pPr>
        <w:ind w:left="1276"/>
        <w:rPr>
          <w:b/>
          <w:lang w:val="en-US"/>
        </w:rPr>
      </w:pPr>
    </w:p>
    <w:p w14:paraId="4311FB5C" w14:textId="77777777" w:rsidR="00632C5C" w:rsidRPr="00EA437C" w:rsidRDefault="00632C5C" w:rsidP="005E6ECA">
      <w:pPr>
        <w:ind w:left="1276"/>
        <w:rPr>
          <w:b/>
          <w:lang w:val="en-US"/>
        </w:rPr>
      </w:pPr>
    </w:p>
    <w:p w14:paraId="23E4BF15" w14:textId="77777777" w:rsidR="00632C5C" w:rsidRPr="00EA437C" w:rsidRDefault="00632C5C" w:rsidP="005E6ECA">
      <w:pPr>
        <w:ind w:left="1276"/>
        <w:rPr>
          <w:b/>
          <w:lang w:val="en-US"/>
        </w:rPr>
      </w:pPr>
    </w:p>
    <w:sectPr w:rsidR="00632C5C" w:rsidRPr="00EA437C" w:rsidSect="00F7640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1787" w14:textId="77777777" w:rsidR="002C4C8C" w:rsidRDefault="002C4C8C">
      <w:r>
        <w:separator/>
      </w:r>
    </w:p>
  </w:endnote>
  <w:endnote w:type="continuationSeparator" w:id="0">
    <w:p w14:paraId="37B6E9C6" w14:textId="77777777" w:rsidR="002C4C8C" w:rsidRDefault="002C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28DB" w14:textId="77777777" w:rsidR="002C4C8C" w:rsidRDefault="002C4C8C">
      <w:r>
        <w:separator/>
      </w:r>
    </w:p>
  </w:footnote>
  <w:footnote w:type="continuationSeparator" w:id="0">
    <w:p w14:paraId="6C7DC4F5" w14:textId="77777777" w:rsidR="002C4C8C" w:rsidRDefault="002C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4CD"/>
    <w:multiLevelType w:val="hybridMultilevel"/>
    <w:tmpl w:val="FB28D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  <w:ind w:left="0" w:firstLine="0"/>
      </w:pPr>
    </w:lvl>
    <w:lvl w:ilvl="2" w:tplc="958C87A4">
      <w:numFmt w:val="none"/>
      <w:lvlText w:val=""/>
      <w:lvlJc w:val="left"/>
      <w:pPr>
        <w:tabs>
          <w:tab w:val="num" w:pos="-1728"/>
        </w:tabs>
        <w:ind w:left="0" w:firstLine="0"/>
      </w:pPr>
    </w:lvl>
    <w:lvl w:ilvl="3" w:tplc="13B45082">
      <w:numFmt w:val="none"/>
      <w:lvlText w:val=""/>
      <w:lvlJc w:val="left"/>
      <w:pPr>
        <w:tabs>
          <w:tab w:val="num" w:pos="-1728"/>
        </w:tabs>
        <w:ind w:left="0" w:firstLine="0"/>
      </w:pPr>
    </w:lvl>
    <w:lvl w:ilvl="4" w:tplc="F74A90BE">
      <w:numFmt w:val="none"/>
      <w:lvlText w:val=""/>
      <w:lvlJc w:val="left"/>
      <w:pPr>
        <w:tabs>
          <w:tab w:val="num" w:pos="-1728"/>
        </w:tabs>
        <w:ind w:left="0" w:firstLine="0"/>
      </w:pPr>
    </w:lvl>
    <w:lvl w:ilvl="5" w:tplc="3F506290">
      <w:numFmt w:val="none"/>
      <w:lvlText w:val=""/>
      <w:lvlJc w:val="left"/>
      <w:pPr>
        <w:tabs>
          <w:tab w:val="num" w:pos="-1728"/>
        </w:tabs>
        <w:ind w:left="0" w:firstLine="0"/>
      </w:pPr>
    </w:lvl>
    <w:lvl w:ilvl="6" w:tplc="93B8895A">
      <w:numFmt w:val="none"/>
      <w:lvlText w:val=""/>
      <w:lvlJc w:val="left"/>
      <w:pPr>
        <w:tabs>
          <w:tab w:val="num" w:pos="-1728"/>
        </w:tabs>
        <w:ind w:left="0" w:firstLine="0"/>
      </w:pPr>
    </w:lvl>
    <w:lvl w:ilvl="7" w:tplc="C0AAE764">
      <w:numFmt w:val="none"/>
      <w:lvlText w:val=""/>
      <w:lvlJc w:val="left"/>
      <w:pPr>
        <w:tabs>
          <w:tab w:val="num" w:pos="-1728"/>
        </w:tabs>
        <w:ind w:left="0" w:firstLine="0"/>
      </w:pPr>
    </w:lvl>
    <w:lvl w:ilvl="8" w:tplc="9588F678">
      <w:numFmt w:val="none"/>
      <w:lvlText w:val=""/>
      <w:lvlJc w:val="left"/>
      <w:pPr>
        <w:tabs>
          <w:tab w:val="num" w:pos="-1728"/>
        </w:tabs>
        <w:ind w:left="0" w:firstLine="0"/>
      </w:pPr>
    </w:lvl>
  </w:abstractNum>
  <w:abstractNum w:abstractNumId="3" w15:restartNumberingAfterBreak="0">
    <w:nsid w:val="07642B63"/>
    <w:multiLevelType w:val="hybridMultilevel"/>
    <w:tmpl w:val="05DAE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9C5E20"/>
    <w:multiLevelType w:val="multilevel"/>
    <w:tmpl w:val="047AFC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201F34"/>
    <w:multiLevelType w:val="multilevel"/>
    <w:tmpl w:val="89481B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E522381"/>
    <w:multiLevelType w:val="hybridMultilevel"/>
    <w:tmpl w:val="81E000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7F1CE7"/>
    <w:multiLevelType w:val="multilevel"/>
    <w:tmpl w:val="89481B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02190"/>
    <w:multiLevelType w:val="multilevel"/>
    <w:tmpl w:val="3050E2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6FC0686"/>
    <w:multiLevelType w:val="hybridMultilevel"/>
    <w:tmpl w:val="FE1038BE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3652"/>
    <w:multiLevelType w:val="multilevel"/>
    <w:tmpl w:val="D26865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A015247"/>
    <w:multiLevelType w:val="multilevel"/>
    <w:tmpl w:val="4A646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B45FD"/>
    <w:multiLevelType w:val="multilevel"/>
    <w:tmpl w:val="3050E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DED3C67"/>
    <w:multiLevelType w:val="multilevel"/>
    <w:tmpl w:val="3B0CBE6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4C5444F"/>
    <w:multiLevelType w:val="multilevel"/>
    <w:tmpl w:val="0BB43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756CD2"/>
    <w:multiLevelType w:val="hybridMultilevel"/>
    <w:tmpl w:val="ADDED13C"/>
    <w:lvl w:ilvl="0" w:tplc="F1E6AFEE">
      <w:start w:val="1"/>
      <w:numFmt w:val="decimal"/>
      <w:lvlText w:val="%1."/>
      <w:lvlJc w:val="left"/>
      <w:pPr>
        <w:ind w:left="3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9" w:hanging="360"/>
      </w:pPr>
    </w:lvl>
    <w:lvl w:ilvl="2" w:tplc="0419001B" w:tentative="1">
      <w:start w:val="1"/>
      <w:numFmt w:val="lowerRoman"/>
      <w:lvlText w:val="%3."/>
      <w:lvlJc w:val="right"/>
      <w:pPr>
        <w:ind w:left="4849" w:hanging="180"/>
      </w:pPr>
    </w:lvl>
    <w:lvl w:ilvl="3" w:tplc="0419000F" w:tentative="1">
      <w:start w:val="1"/>
      <w:numFmt w:val="decimal"/>
      <w:lvlText w:val="%4."/>
      <w:lvlJc w:val="left"/>
      <w:pPr>
        <w:ind w:left="5569" w:hanging="360"/>
      </w:pPr>
    </w:lvl>
    <w:lvl w:ilvl="4" w:tplc="04190019" w:tentative="1">
      <w:start w:val="1"/>
      <w:numFmt w:val="lowerLetter"/>
      <w:lvlText w:val="%5."/>
      <w:lvlJc w:val="left"/>
      <w:pPr>
        <w:ind w:left="6289" w:hanging="360"/>
      </w:pPr>
    </w:lvl>
    <w:lvl w:ilvl="5" w:tplc="0419001B" w:tentative="1">
      <w:start w:val="1"/>
      <w:numFmt w:val="lowerRoman"/>
      <w:lvlText w:val="%6."/>
      <w:lvlJc w:val="right"/>
      <w:pPr>
        <w:ind w:left="7009" w:hanging="180"/>
      </w:pPr>
    </w:lvl>
    <w:lvl w:ilvl="6" w:tplc="0419000F" w:tentative="1">
      <w:start w:val="1"/>
      <w:numFmt w:val="decimal"/>
      <w:lvlText w:val="%7."/>
      <w:lvlJc w:val="left"/>
      <w:pPr>
        <w:ind w:left="7729" w:hanging="360"/>
      </w:pPr>
    </w:lvl>
    <w:lvl w:ilvl="7" w:tplc="04190019" w:tentative="1">
      <w:start w:val="1"/>
      <w:numFmt w:val="lowerLetter"/>
      <w:lvlText w:val="%8."/>
      <w:lvlJc w:val="left"/>
      <w:pPr>
        <w:ind w:left="8449" w:hanging="360"/>
      </w:pPr>
    </w:lvl>
    <w:lvl w:ilvl="8" w:tplc="0419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17" w15:restartNumberingAfterBreak="0">
    <w:nsid w:val="309165FC"/>
    <w:multiLevelType w:val="multilevel"/>
    <w:tmpl w:val="9CB09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720E41"/>
    <w:multiLevelType w:val="hybridMultilevel"/>
    <w:tmpl w:val="D22A4EF0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572F8F"/>
    <w:multiLevelType w:val="hybridMultilevel"/>
    <w:tmpl w:val="8ED28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0E26DC"/>
    <w:multiLevelType w:val="hybridMultilevel"/>
    <w:tmpl w:val="E174A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C4873"/>
    <w:multiLevelType w:val="multilevel"/>
    <w:tmpl w:val="7BACE4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3" w15:restartNumberingAfterBreak="0">
    <w:nsid w:val="466D15EB"/>
    <w:multiLevelType w:val="multilevel"/>
    <w:tmpl w:val="E06C0F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8"/>
        <w:szCs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sz w:val="28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sz w:val="28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483977"/>
    <w:multiLevelType w:val="hybridMultilevel"/>
    <w:tmpl w:val="B4DAA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6D42EE"/>
    <w:multiLevelType w:val="multilevel"/>
    <w:tmpl w:val="E42863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650021D"/>
    <w:multiLevelType w:val="multilevel"/>
    <w:tmpl w:val="77A693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FC55394"/>
    <w:multiLevelType w:val="hybridMultilevel"/>
    <w:tmpl w:val="4CC80536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D6146"/>
    <w:multiLevelType w:val="hybridMultilevel"/>
    <w:tmpl w:val="1E201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B20273"/>
    <w:multiLevelType w:val="multilevel"/>
    <w:tmpl w:val="969A3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0" w15:restartNumberingAfterBreak="0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  <w:ind w:left="0" w:firstLine="0"/>
      </w:pPr>
    </w:lvl>
    <w:lvl w:ilvl="2" w:tplc="958C87A4">
      <w:numFmt w:val="none"/>
      <w:lvlText w:val=""/>
      <w:lvlJc w:val="left"/>
      <w:pPr>
        <w:tabs>
          <w:tab w:val="num" w:pos="2448"/>
        </w:tabs>
        <w:ind w:left="0" w:firstLine="0"/>
      </w:pPr>
    </w:lvl>
    <w:lvl w:ilvl="3" w:tplc="13B45082">
      <w:numFmt w:val="none"/>
      <w:lvlText w:val=""/>
      <w:lvlJc w:val="left"/>
      <w:pPr>
        <w:tabs>
          <w:tab w:val="num" w:pos="2448"/>
        </w:tabs>
        <w:ind w:left="0" w:firstLine="0"/>
      </w:pPr>
    </w:lvl>
    <w:lvl w:ilvl="4" w:tplc="F74A90BE">
      <w:numFmt w:val="none"/>
      <w:lvlText w:val=""/>
      <w:lvlJc w:val="left"/>
      <w:pPr>
        <w:tabs>
          <w:tab w:val="num" w:pos="2448"/>
        </w:tabs>
        <w:ind w:left="0" w:firstLine="0"/>
      </w:pPr>
    </w:lvl>
    <w:lvl w:ilvl="5" w:tplc="3F506290">
      <w:numFmt w:val="none"/>
      <w:lvlText w:val=""/>
      <w:lvlJc w:val="left"/>
      <w:pPr>
        <w:tabs>
          <w:tab w:val="num" w:pos="2448"/>
        </w:tabs>
        <w:ind w:left="0" w:firstLine="0"/>
      </w:pPr>
    </w:lvl>
    <w:lvl w:ilvl="6" w:tplc="93B8895A">
      <w:numFmt w:val="none"/>
      <w:lvlText w:val=""/>
      <w:lvlJc w:val="left"/>
      <w:pPr>
        <w:tabs>
          <w:tab w:val="num" w:pos="2448"/>
        </w:tabs>
        <w:ind w:left="0" w:firstLine="0"/>
      </w:pPr>
    </w:lvl>
    <w:lvl w:ilvl="7" w:tplc="C0AAE764">
      <w:numFmt w:val="none"/>
      <w:lvlText w:val=""/>
      <w:lvlJc w:val="left"/>
      <w:pPr>
        <w:tabs>
          <w:tab w:val="num" w:pos="2448"/>
        </w:tabs>
        <w:ind w:left="0" w:firstLine="0"/>
      </w:pPr>
    </w:lvl>
    <w:lvl w:ilvl="8" w:tplc="9588F678">
      <w:numFmt w:val="none"/>
      <w:lvlText w:val=""/>
      <w:lvlJc w:val="left"/>
      <w:pPr>
        <w:tabs>
          <w:tab w:val="num" w:pos="2448"/>
        </w:tabs>
        <w:ind w:left="0" w:firstLine="0"/>
      </w:pPr>
    </w:lvl>
  </w:abstractNum>
  <w:abstractNum w:abstractNumId="31" w15:restartNumberingAfterBreak="0">
    <w:nsid w:val="6FD464C7"/>
    <w:multiLevelType w:val="hybridMultilevel"/>
    <w:tmpl w:val="D7C8A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FE29E4"/>
    <w:multiLevelType w:val="multilevel"/>
    <w:tmpl w:val="9F40EB2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16B761F"/>
    <w:multiLevelType w:val="multilevel"/>
    <w:tmpl w:val="F1D4E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89951D1"/>
    <w:multiLevelType w:val="multilevel"/>
    <w:tmpl w:val="F1D4E542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7BD978E6"/>
    <w:multiLevelType w:val="hybridMultilevel"/>
    <w:tmpl w:val="0450B398"/>
    <w:lvl w:ilvl="0" w:tplc="6E261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826686"/>
    <w:multiLevelType w:val="multilevel"/>
    <w:tmpl w:val="E9F629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D6D203B"/>
    <w:multiLevelType w:val="multilevel"/>
    <w:tmpl w:val="4308D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DC0204"/>
    <w:multiLevelType w:val="multilevel"/>
    <w:tmpl w:val="24F4F48E"/>
    <w:lvl w:ilvl="0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b w:val="0"/>
        <w:i w:val="0"/>
      </w:rPr>
    </w:lvl>
    <w:lvl w:ilvl="1">
      <w:start w:val="1"/>
      <w:numFmt w:val="none"/>
      <w:lvlRestart w:val="0"/>
      <w:lvlText w:val="3.1"/>
      <w:lvlJc w:val="left"/>
      <w:pPr>
        <w:tabs>
          <w:tab w:val="num" w:pos="792"/>
        </w:tabs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20"/>
  </w:num>
  <w:num w:numId="3">
    <w:abstractNumId w:val="29"/>
  </w:num>
  <w:num w:numId="4">
    <w:abstractNumId w:val="0"/>
  </w:num>
  <w:num w:numId="5">
    <w:abstractNumId w:val="24"/>
  </w:num>
  <w:num w:numId="6">
    <w:abstractNumId w:val="28"/>
  </w:num>
  <w:num w:numId="7">
    <w:abstractNumId w:val="6"/>
  </w:num>
  <w:num w:numId="8">
    <w:abstractNumId w:val="21"/>
  </w:num>
  <w:num w:numId="9">
    <w:abstractNumId w:val="31"/>
  </w:num>
  <w:num w:numId="10">
    <w:abstractNumId w:val="3"/>
  </w:num>
  <w:num w:numId="11">
    <w:abstractNumId w:val="37"/>
  </w:num>
  <w:num w:numId="12">
    <w:abstractNumId w:val="10"/>
  </w:num>
  <w:num w:numId="13">
    <w:abstractNumId w:val="7"/>
  </w:num>
  <w:num w:numId="14">
    <w:abstractNumId w:val="5"/>
  </w:num>
  <w:num w:numId="15">
    <w:abstractNumId w:val="14"/>
  </w:num>
  <w:num w:numId="16">
    <w:abstractNumId w:val="9"/>
  </w:num>
  <w:num w:numId="17">
    <w:abstractNumId w:val="38"/>
  </w:num>
  <w:num w:numId="18">
    <w:abstractNumId w:val="27"/>
  </w:num>
  <w:num w:numId="19">
    <w:abstractNumId w:val="25"/>
  </w:num>
  <w:num w:numId="20">
    <w:abstractNumId w:val="26"/>
  </w:num>
  <w:num w:numId="21">
    <w:abstractNumId w:val="13"/>
  </w:num>
  <w:num w:numId="22">
    <w:abstractNumId w:val="8"/>
  </w:num>
  <w:num w:numId="23">
    <w:abstractNumId w:val="23"/>
  </w:num>
  <w:num w:numId="24">
    <w:abstractNumId w:val="32"/>
  </w:num>
  <w:num w:numId="25">
    <w:abstractNumId w:val="11"/>
  </w:num>
  <w:num w:numId="26">
    <w:abstractNumId w:val="15"/>
  </w:num>
  <w:num w:numId="2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19"/>
  </w:num>
  <w:num w:numId="35">
    <w:abstractNumId w:val="36"/>
  </w:num>
  <w:num w:numId="36">
    <w:abstractNumId w:val="16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22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5B"/>
    <w:rsid w:val="00004FDD"/>
    <w:rsid w:val="000127C2"/>
    <w:rsid w:val="000202C9"/>
    <w:rsid w:val="00021265"/>
    <w:rsid w:val="00021369"/>
    <w:rsid w:val="00023FA3"/>
    <w:rsid w:val="00025857"/>
    <w:rsid w:val="000264B8"/>
    <w:rsid w:val="00030A1E"/>
    <w:rsid w:val="00035117"/>
    <w:rsid w:val="0003536C"/>
    <w:rsid w:val="00041FF5"/>
    <w:rsid w:val="00043425"/>
    <w:rsid w:val="00045564"/>
    <w:rsid w:val="00045C5C"/>
    <w:rsid w:val="0005204B"/>
    <w:rsid w:val="00052326"/>
    <w:rsid w:val="0005457A"/>
    <w:rsid w:val="00062DA7"/>
    <w:rsid w:val="00065630"/>
    <w:rsid w:val="000666BE"/>
    <w:rsid w:val="00066EFE"/>
    <w:rsid w:val="000707BE"/>
    <w:rsid w:val="000716ED"/>
    <w:rsid w:val="00073123"/>
    <w:rsid w:val="00074776"/>
    <w:rsid w:val="0007523E"/>
    <w:rsid w:val="00075BC8"/>
    <w:rsid w:val="00075C05"/>
    <w:rsid w:val="00085C58"/>
    <w:rsid w:val="00085D47"/>
    <w:rsid w:val="00094DB1"/>
    <w:rsid w:val="000A669F"/>
    <w:rsid w:val="000B6EDA"/>
    <w:rsid w:val="000B7B28"/>
    <w:rsid w:val="000C75D9"/>
    <w:rsid w:val="000C75FD"/>
    <w:rsid w:val="000D02E9"/>
    <w:rsid w:val="000D26CA"/>
    <w:rsid w:val="000D44CD"/>
    <w:rsid w:val="000D495A"/>
    <w:rsid w:val="000E26FB"/>
    <w:rsid w:val="000E275B"/>
    <w:rsid w:val="000E3ED5"/>
    <w:rsid w:val="000E62FF"/>
    <w:rsid w:val="000E6FD5"/>
    <w:rsid w:val="000E7384"/>
    <w:rsid w:val="000F0B8E"/>
    <w:rsid w:val="000F1789"/>
    <w:rsid w:val="000F35DE"/>
    <w:rsid w:val="000F5F6C"/>
    <w:rsid w:val="000F6EB3"/>
    <w:rsid w:val="000F75E7"/>
    <w:rsid w:val="000F7EB2"/>
    <w:rsid w:val="001057EF"/>
    <w:rsid w:val="00111C1E"/>
    <w:rsid w:val="00114082"/>
    <w:rsid w:val="0011452E"/>
    <w:rsid w:val="00127A47"/>
    <w:rsid w:val="001317B6"/>
    <w:rsid w:val="00132568"/>
    <w:rsid w:val="001339EB"/>
    <w:rsid w:val="001360F6"/>
    <w:rsid w:val="001371D2"/>
    <w:rsid w:val="00142993"/>
    <w:rsid w:val="00143947"/>
    <w:rsid w:val="001463CD"/>
    <w:rsid w:val="00146AA5"/>
    <w:rsid w:val="001502F6"/>
    <w:rsid w:val="00150B04"/>
    <w:rsid w:val="001555F8"/>
    <w:rsid w:val="00162773"/>
    <w:rsid w:val="0016288C"/>
    <w:rsid w:val="00166221"/>
    <w:rsid w:val="00170106"/>
    <w:rsid w:val="00172B65"/>
    <w:rsid w:val="00172C49"/>
    <w:rsid w:val="00175CA2"/>
    <w:rsid w:val="001763C2"/>
    <w:rsid w:val="00181C9D"/>
    <w:rsid w:val="0018306E"/>
    <w:rsid w:val="00191823"/>
    <w:rsid w:val="001939E2"/>
    <w:rsid w:val="00196D01"/>
    <w:rsid w:val="001A00B5"/>
    <w:rsid w:val="001A0C63"/>
    <w:rsid w:val="001A47D4"/>
    <w:rsid w:val="001A5143"/>
    <w:rsid w:val="001A74CB"/>
    <w:rsid w:val="001B16A3"/>
    <w:rsid w:val="001B1B31"/>
    <w:rsid w:val="001B1FF3"/>
    <w:rsid w:val="001B3F0B"/>
    <w:rsid w:val="001B74CB"/>
    <w:rsid w:val="001C0F74"/>
    <w:rsid w:val="001C2046"/>
    <w:rsid w:val="001D0FD1"/>
    <w:rsid w:val="001D25B6"/>
    <w:rsid w:val="001D2768"/>
    <w:rsid w:val="001D6EF9"/>
    <w:rsid w:val="001D7201"/>
    <w:rsid w:val="001E0882"/>
    <w:rsid w:val="001E123A"/>
    <w:rsid w:val="001E4AA8"/>
    <w:rsid w:val="001E6C2F"/>
    <w:rsid w:val="001F59D1"/>
    <w:rsid w:val="001F64F1"/>
    <w:rsid w:val="001F668B"/>
    <w:rsid w:val="001F7653"/>
    <w:rsid w:val="00202C1C"/>
    <w:rsid w:val="0020350C"/>
    <w:rsid w:val="0020468B"/>
    <w:rsid w:val="00205283"/>
    <w:rsid w:val="00205902"/>
    <w:rsid w:val="00211D3D"/>
    <w:rsid w:val="00213153"/>
    <w:rsid w:val="00214193"/>
    <w:rsid w:val="00214426"/>
    <w:rsid w:val="0021449D"/>
    <w:rsid w:val="00214513"/>
    <w:rsid w:val="002157C3"/>
    <w:rsid w:val="00215E9D"/>
    <w:rsid w:val="00223267"/>
    <w:rsid w:val="00223367"/>
    <w:rsid w:val="00226739"/>
    <w:rsid w:val="00227CF4"/>
    <w:rsid w:val="00227F2B"/>
    <w:rsid w:val="00227F76"/>
    <w:rsid w:val="002339D3"/>
    <w:rsid w:val="00233CE4"/>
    <w:rsid w:val="00236B9B"/>
    <w:rsid w:val="00236F8C"/>
    <w:rsid w:val="00237C23"/>
    <w:rsid w:val="00241CAD"/>
    <w:rsid w:val="00246339"/>
    <w:rsid w:val="0024723B"/>
    <w:rsid w:val="0024743E"/>
    <w:rsid w:val="00250127"/>
    <w:rsid w:val="002512B3"/>
    <w:rsid w:val="002525C8"/>
    <w:rsid w:val="00252A6F"/>
    <w:rsid w:val="002548BB"/>
    <w:rsid w:val="00257D73"/>
    <w:rsid w:val="0026029E"/>
    <w:rsid w:val="00264412"/>
    <w:rsid w:val="0026544B"/>
    <w:rsid w:val="002671C0"/>
    <w:rsid w:val="002708A8"/>
    <w:rsid w:val="0027158C"/>
    <w:rsid w:val="00272003"/>
    <w:rsid w:val="0028152F"/>
    <w:rsid w:val="00281F7B"/>
    <w:rsid w:val="00284969"/>
    <w:rsid w:val="00293600"/>
    <w:rsid w:val="00295F9E"/>
    <w:rsid w:val="002971BC"/>
    <w:rsid w:val="002A23BF"/>
    <w:rsid w:val="002A2BFF"/>
    <w:rsid w:val="002A2FDE"/>
    <w:rsid w:val="002A3BD0"/>
    <w:rsid w:val="002B3AA4"/>
    <w:rsid w:val="002B7C25"/>
    <w:rsid w:val="002C02BC"/>
    <w:rsid w:val="002C1B99"/>
    <w:rsid w:val="002C3C92"/>
    <w:rsid w:val="002C4C8C"/>
    <w:rsid w:val="002C6368"/>
    <w:rsid w:val="002D3D25"/>
    <w:rsid w:val="002D419E"/>
    <w:rsid w:val="002D5ACB"/>
    <w:rsid w:val="002D6E80"/>
    <w:rsid w:val="002D75FE"/>
    <w:rsid w:val="002E13BD"/>
    <w:rsid w:val="002E2CA4"/>
    <w:rsid w:val="002E34B9"/>
    <w:rsid w:val="002E4AD4"/>
    <w:rsid w:val="002E680F"/>
    <w:rsid w:val="002E7E27"/>
    <w:rsid w:val="002F07F5"/>
    <w:rsid w:val="002F0D82"/>
    <w:rsid w:val="002F191B"/>
    <w:rsid w:val="002F705F"/>
    <w:rsid w:val="00300A99"/>
    <w:rsid w:val="00303211"/>
    <w:rsid w:val="003058B6"/>
    <w:rsid w:val="00311AB6"/>
    <w:rsid w:val="00311F49"/>
    <w:rsid w:val="00312146"/>
    <w:rsid w:val="0031614E"/>
    <w:rsid w:val="0031629C"/>
    <w:rsid w:val="003248CC"/>
    <w:rsid w:val="00324B99"/>
    <w:rsid w:val="00330E9A"/>
    <w:rsid w:val="003312EF"/>
    <w:rsid w:val="00333688"/>
    <w:rsid w:val="00333FF6"/>
    <w:rsid w:val="003364CE"/>
    <w:rsid w:val="00337178"/>
    <w:rsid w:val="00340780"/>
    <w:rsid w:val="00344194"/>
    <w:rsid w:val="003443B4"/>
    <w:rsid w:val="00346DDE"/>
    <w:rsid w:val="00350045"/>
    <w:rsid w:val="003509A4"/>
    <w:rsid w:val="003547CA"/>
    <w:rsid w:val="003572CA"/>
    <w:rsid w:val="00360464"/>
    <w:rsid w:val="0036396F"/>
    <w:rsid w:val="003709F6"/>
    <w:rsid w:val="00371089"/>
    <w:rsid w:val="00372DA6"/>
    <w:rsid w:val="00382BEF"/>
    <w:rsid w:val="00384780"/>
    <w:rsid w:val="003854F1"/>
    <w:rsid w:val="00385D21"/>
    <w:rsid w:val="00390692"/>
    <w:rsid w:val="003A0492"/>
    <w:rsid w:val="003A2AA1"/>
    <w:rsid w:val="003A6B7E"/>
    <w:rsid w:val="003B2352"/>
    <w:rsid w:val="003B2453"/>
    <w:rsid w:val="003B3A89"/>
    <w:rsid w:val="003B4D87"/>
    <w:rsid w:val="003C1D02"/>
    <w:rsid w:val="003C1F43"/>
    <w:rsid w:val="003C2CA0"/>
    <w:rsid w:val="003C2E46"/>
    <w:rsid w:val="003C4A83"/>
    <w:rsid w:val="003D5BD8"/>
    <w:rsid w:val="003E059E"/>
    <w:rsid w:val="003E0773"/>
    <w:rsid w:val="003E559F"/>
    <w:rsid w:val="003E5999"/>
    <w:rsid w:val="003E660B"/>
    <w:rsid w:val="003E6F7C"/>
    <w:rsid w:val="003F08A3"/>
    <w:rsid w:val="003F168B"/>
    <w:rsid w:val="003F2F18"/>
    <w:rsid w:val="003F7A87"/>
    <w:rsid w:val="00407DD9"/>
    <w:rsid w:val="00411821"/>
    <w:rsid w:val="00412E5E"/>
    <w:rsid w:val="00414E75"/>
    <w:rsid w:val="00415CE0"/>
    <w:rsid w:val="00421123"/>
    <w:rsid w:val="00421DEC"/>
    <w:rsid w:val="004222B7"/>
    <w:rsid w:val="00422493"/>
    <w:rsid w:val="004237B4"/>
    <w:rsid w:val="0043130F"/>
    <w:rsid w:val="00431D54"/>
    <w:rsid w:val="00432C71"/>
    <w:rsid w:val="0044277F"/>
    <w:rsid w:val="00446323"/>
    <w:rsid w:val="00447744"/>
    <w:rsid w:val="00452316"/>
    <w:rsid w:val="00453CFA"/>
    <w:rsid w:val="00456D3A"/>
    <w:rsid w:val="00460FE9"/>
    <w:rsid w:val="00463509"/>
    <w:rsid w:val="00463CDF"/>
    <w:rsid w:val="00463F7F"/>
    <w:rsid w:val="00464B13"/>
    <w:rsid w:val="0046672C"/>
    <w:rsid w:val="0047216B"/>
    <w:rsid w:val="00472BC0"/>
    <w:rsid w:val="00473771"/>
    <w:rsid w:val="004776B3"/>
    <w:rsid w:val="00477FC2"/>
    <w:rsid w:val="0048188D"/>
    <w:rsid w:val="00483D82"/>
    <w:rsid w:val="0048442D"/>
    <w:rsid w:val="00485833"/>
    <w:rsid w:val="00487732"/>
    <w:rsid w:val="00493D9A"/>
    <w:rsid w:val="00495F7A"/>
    <w:rsid w:val="00496382"/>
    <w:rsid w:val="004A05CD"/>
    <w:rsid w:val="004A207B"/>
    <w:rsid w:val="004A7075"/>
    <w:rsid w:val="004B1CC4"/>
    <w:rsid w:val="004B38F7"/>
    <w:rsid w:val="004B43C4"/>
    <w:rsid w:val="004B62BE"/>
    <w:rsid w:val="004B7DB0"/>
    <w:rsid w:val="004C0522"/>
    <w:rsid w:val="004C2096"/>
    <w:rsid w:val="004D0CF9"/>
    <w:rsid w:val="004D1F2B"/>
    <w:rsid w:val="004D2C83"/>
    <w:rsid w:val="004D4D69"/>
    <w:rsid w:val="004D514A"/>
    <w:rsid w:val="004D54F3"/>
    <w:rsid w:val="004E1BCE"/>
    <w:rsid w:val="004E23E7"/>
    <w:rsid w:val="004E48C3"/>
    <w:rsid w:val="004E5C4C"/>
    <w:rsid w:val="004F072F"/>
    <w:rsid w:val="004F694A"/>
    <w:rsid w:val="00500CF7"/>
    <w:rsid w:val="005046DF"/>
    <w:rsid w:val="00504BD0"/>
    <w:rsid w:val="0050503B"/>
    <w:rsid w:val="00505D7C"/>
    <w:rsid w:val="0050783E"/>
    <w:rsid w:val="00507FFB"/>
    <w:rsid w:val="00510000"/>
    <w:rsid w:val="0051109C"/>
    <w:rsid w:val="00511A14"/>
    <w:rsid w:val="00513076"/>
    <w:rsid w:val="00513C71"/>
    <w:rsid w:val="00514F0E"/>
    <w:rsid w:val="0051598B"/>
    <w:rsid w:val="00520190"/>
    <w:rsid w:val="00520C4A"/>
    <w:rsid w:val="00522142"/>
    <w:rsid w:val="00522A5E"/>
    <w:rsid w:val="00524A62"/>
    <w:rsid w:val="00531194"/>
    <w:rsid w:val="00531CD8"/>
    <w:rsid w:val="00533134"/>
    <w:rsid w:val="0053486C"/>
    <w:rsid w:val="00536FB7"/>
    <w:rsid w:val="005431FD"/>
    <w:rsid w:val="005461D2"/>
    <w:rsid w:val="005513AA"/>
    <w:rsid w:val="00552007"/>
    <w:rsid w:val="0055344A"/>
    <w:rsid w:val="00554398"/>
    <w:rsid w:val="00556050"/>
    <w:rsid w:val="00561660"/>
    <w:rsid w:val="00562638"/>
    <w:rsid w:val="00562B4F"/>
    <w:rsid w:val="005657C0"/>
    <w:rsid w:val="005678D4"/>
    <w:rsid w:val="00573C51"/>
    <w:rsid w:val="00576328"/>
    <w:rsid w:val="00585BD0"/>
    <w:rsid w:val="005867E1"/>
    <w:rsid w:val="0058727A"/>
    <w:rsid w:val="005919DD"/>
    <w:rsid w:val="00591AFF"/>
    <w:rsid w:val="005A0545"/>
    <w:rsid w:val="005A0F34"/>
    <w:rsid w:val="005A1F96"/>
    <w:rsid w:val="005A2B36"/>
    <w:rsid w:val="005A31DA"/>
    <w:rsid w:val="005A37C7"/>
    <w:rsid w:val="005A728A"/>
    <w:rsid w:val="005B0424"/>
    <w:rsid w:val="005B225E"/>
    <w:rsid w:val="005B2E66"/>
    <w:rsid w:val="005B4678"/>
    <w:rsid w:val="005B7ED6"/>
    <w:rsid w:val="005C0049"/>
    <w:rsid w:val="005E1532"/>
    <w:rsid w:val="005E4712"/>
    <w:rsid w:val="005E550B"/>
    <w:rsid w:val="005E63EF"/>
    <w:rsid w:val="005E6ECA"/>
    <w:rsid w:val="005F46EF"/>
    <w:rsid w:val="005F5309"/>
    <w:rsid w:val="005F72C3"/>
    <w:rsid w:val="0060598C"/>
    <w:rsid w:val="00611B80"/>
    <w:rsid w:val="00614BF6"/>
    <w:rsid w:val="0061609D"/>
    <w:rsid w:val="00620005"/>
    <w:rsid w:val="00621FBD"/>
    <w:rsid w:val="00623417"/>
    <w:rsid w:val="00630514"/>
    <w:rsid w:val="006305C2"/>
    <w:rsid w:val="00630A5C"/>
    <w:rsid w:val="00631E26"/>
    <w:rsid w:val="00632732"/>
    <w:rsid w:val="00632C5C"/>
    <w:rsid w:val="00633C0E"/>
    <w:rsid w:val="00633F05"/>
    <w:rsid w:val="0063701B"/>
    <w:rsid w:val="0064608E"/>
    <w:rsid w:val="00646119"/>
    <w:rsid w:val="00646546"/>
    <w:rsid w:val="006520F0"/>
    <w:rsid w:val="00654C91"/>
    <w:rsid w:val="00654DF0"/>
    <w:rsid w:val="006612CF"/>
    <w:rsid w:val="00666A3B"/>
    <w:rsid w:val="006717F9"/>
    <w:rsid w:val="006736F6"/>
    <w:rsid w:val="006765B3"/>
    <w:rsid w:val="00682725"/>
    <w:rsid w:val="006852B1"/>
    <w:rsid w:val="006855A9"/>
    <w:rsid w:val="00687ECA"/>
    <w:rsid w:val="00690153"/>
    <w:rsid w:val="0069068A"/>
    <w:rsid w:val="00694240"/>
    <w:rsid w:val="00696A11"/>
    <w:rsid w:val="006A18EA"/>
    <w:rsid w:val="006A1A28"/>
    <w:rsid w:val="006A1CA7"/>
    <w:rsid w:val="006A37C0"/>
    <w:rsid w:val="006A41CA"/>
    <w:rsid w:val="006A4414"/>
    <w:rsid w:val="006B1ACB"/>
    <w:rsid w:val="006B27C3"/>
    <w:rsid w:val="006B5376"/>
    <w:rsid w:val="006B5CEC"/>
    <w:rsid w:val="006C69C9"/>
    <w:rsid w:val="006D0DFD"/>
    <w:rsid w:val="006D41C6"/>
    <w:rsid w:val="006E4D75"/>
    <w:rsid w:val="006F0206"/>
    <w:rsid w:val="006F332F"/>
    <w:rsid w:val="006F3CB8"/>
    <w:rsid w:val="006F6B72"/>
    <w:rsid w:val="00706087"/>
    <w:rsid w:val="0071026B"/>
    <w:rsid w:val="007148D7"/>
    <w:rsid w:val="00715143"/>
    <w:rsid w:val="00720850"/>
    <w:rsid w:val="00730C36"/>
    <w:rsid w:val="007377F5"/>
    <w:rsid w:val="00753E09"/>
    <w:rsid w:val="007547CA"/>
    <w:rsid w:val="00757224"/>
    <w:rsid w:val="00761406"/>
    <w:rsid w:val="007632C6"/>
    <w:rsid w:val="00770A0F"/>
    <w:rsid w:val="00772A07"/>
    <w:rsid w:val="007749DE"/>
    <w:rsid w:val="00774D6B"/>
    <w:rsid w:val="00774E4C"/>
    <w:rsid w:val="00776EEB"/>
    <w:rsid w:val="00787173"/>
    <w:rsid w:val="00792BA2"/>
    <w:rsid w:val="00796F41"/>
    <w:rsid w:val="007A0133"/>
    <w:rsid w:val="007A0FB3"/>
    <w:rsid w:val="007A5028"/>
    <w:rsid w:val="007A5EAB"/>
    <w:rsid w:val="007A60E5"/>
    <w:rsid w:val="007B061A"/>
    <w:rsid w:val="007B5083"/>
    <w:rsid w:val="007B5C62"/>
    <w:rsid w:val="007C0823"/>
    <w:rsid w:val="007C1A9A"/>
    <w:rsid w:val="007C3DB3"/>
    <w:rsid w:val="007C516D"/>
    <w:rsid w:val="007C6467"/>
    <w:rsid w:val="007C7E6F"/>
    <w:rsid w:val="007D071C"/>
    <w:rsid w:val="007D2DBB"/>
    <w:rsid w:val="007D5B77"/>
    <w:rsid w:val="007D7BCA"/>
    <w:rsid w:val="007E387A"/>
    <w:rsid w:val="007E7599"/>
    <w:rsid w:val="007F011C"/>
    <w:rsid w:val="007F2E4A"/>
    <w:rsid w:val="007F2F29"/>
    <w:rsid w:val="007F6033"/>
    <w:rsid w:val="00805A03"/>
    <w:rsid w:val="0080763B"/>
    <w:rsid w:val="008161D4"/>
    <w:rsid w:val="008167EF"/>
    <w:rsid w:val="00820292"/>
    <w:rsid w:val="0082050B"/>
    <w:rsid w:val="0082053E"/>
    <w:rsid w:val="00821B67"/>
    <w:rsid w:val="00824A6D"/>
    <w:rsid w:val="0082631C"/>
    <w:rsid w:val="008266D7"/>
    <w:rsid w:val="00830751"/>
    <w:rsid w:val="008311AD"/>
    <w:rsid w:val="00831336"/>
    <w:rsid w:val="0083166D"/>
    <w:rsid w:val="00832960"/>
    <w:rsid w:val="00833C18"/>
    <w:rsid w:val="00837CDC"/>
    <w:rsid w:val="00837D5F"/>
    <w:rsid w:val="00844F8E"/>
    <w:rsid w:val="008559AF"/>
    <w:rsid w:val="008601CF"/>
    <w:rsid w:val="00860315"/>
    <w:rsid w:val="0086057E"/>
    <w:rsid w:val="00864744"/>
    <w:rsid w:val="008664AA"/>
    <w:rsid w:val="0087530C"/>
    <w:rsid w:val="00876A99"/>
    <w:rsid w:val="00880D25"/>
    <w:rsid w:val="00881BC2"/>
    <w:rsid w:val="00887CF7"/>
    <w:rsid w:val="00895054"/>
    <w:rsid w:val="00895580"/>
    <w:rsid w:val="008979B2"/>
    <w:rsid w:val="008A28E9"/>
    <w:rsid w:val="008A6A4F"/>
    <w:rsid w:val="008A6CBB"/>
    <w:rsid w:val="008B6EEB"/>
    <w:rsid w:val="008B7752"/>
    <w:rsid w:val="008C0D6A"/>
    <w:rsid w:val="008C535D"/>
    <w:rsid w:val="008D2346"/>
    <w:rsid w:val="008D2EBF"/>
    <w:rsid w:val="008D314A"/>
    <w:rsid w:val="008D5F31"/>
    <w:rsid w:val="008E6AA4"/>
    <w:rsid w:val="008F073E"/>
    <w:rsid w:val="008F07C1"/>
    <w:rsid w:val="008F6CE8"/>
    <w:rsid w:val="0090044F"/>
    <w:rsid w:val="00905A85"/>
    <w:rsid w:val="00914187"/>
    <w:rsid w:val="00920269"/>
    <w:rsid w:val="009248D8"/>
    <w:rsid w:val="00925347"/>
    <w:rsid w:val="00933B13"/>
    <w:rsid w:val="00937967"/>
    <w:rsid w:val="00940B1E"/>
    <w:rsid w:val="0094184D"/>
    <w:rsid w:val="009437A9"/>
    <w:rsid w:val="00943CE8"/>
    <w:rsid w:val="009440F6"/>
    <w:rsid w:val="00944244"/>
    <w:rsid w:val="00946D54"/>
    <w:rsid w:val="009527E7"/>
    <w:rsid w:val="00953EAE"/>
    <w:rsid w:val="00953F80"/>
    <w:rsid w:val="00956A72"/>
    <w:rsid w:val="00957C26"/>
    <w:rsid w:val="009603F7"/>
    <w:rsid w:val="0096201C"/>
    <w:rsid w:val="00964C6A"/>
    <w:rsid w:val="00967666"/>
    <w:rsid w:val="0097027F"/>
    <w:rsid w:val="0097086B"/>
    <w:rsid w:val="00974ADF"/>
    <w:rsid w:val="009756B2"/>
    <w:rsid w:val="00977239"/>
    <w:rsid w:val="00980455"/>
    <w:rsid w:val="00980DDE"/>
    <w:rsid w:val="00981038"/>
    <w:rsid w:val="009833D7"/>
    <w:rsid w:val="009842C7"/>
    <w:rsid w:val="009870FE"/>
    <w:rsid w:val="00987508"/>
    <w:rsid w:val="00987778"/>
    <w:rsid w:val="009877E3"/>
    <w:rsid w:val="00990A96"/>
    <w:rsid w:val="00992222"/>
    <w:rsid w:val="009924C0"/>
    <w:rsid w:val="00992D08"/>
    <w:rsid w:val="0099428F"/>
    <w:rsid w:val="00997EAD"/>
    <w:rsid w:val="009A0A0B"/>
    <w:rsid w:val="009A2AD3"/>
    <w:rsid w:val="009A2BF2"/>
    <w:rsid w:val="009A2ED2"/>
    <w:rsid w:val="009A58DD"/>
    <w:rsid w:val="009A64DA"/>
    <w:rsid w:val="009A70B6"/>
    <w:rsid w:val="009A7F7A"/>
    <w:rsid w:val="009B2E5C"/>
    <w:rsid w:val="009B3B1C"/>
    <w:rsid w:val="009B42D7"/>
    <w:rsid w:val="009B48E7"/>
    <w:rsid w:val="009C1251"/>
    <w:rsid w:val="009C21DA"/>
    <w:rsid w:val="009D1523"/>
    <w:rsid w:val="009D40A6"/>
    <w:rsid w:val="009D458D"/>
    <w:rsid w:val="009D61D9"/>
    <w:rsid w:val="009E19D5"/>
    <w:rsid w:val="009E2202"/>
    <w:rsid w:val="009E3943"/>
    <w:rsid w:val="009E3A89"/>
    <w:rsid w:val="009F1BC7"/>
    <w:rsid w:val="009F5A75"/>
    <w:rsid w:val="00A00D56"/>
    <w:rsid w:val="00A07671"/>
    <w:rsid w:val="00A11E0C"/>
    <w:rsid w:val="00A15715"/>
    <w:rsid w:val="00A175BF"/>
    <w:rsid w:val="00A2146D"/>
    <w:rsid w:val="00A231FF"/>
    <w:rsid w:val="00A27BE2"/>
    <w:rsid w:val="00A31D50"/>
    <w:rsid w:val="00A333D7"/>
    <w:rsid w:val="00A34EAF"/>
    <w:rsid w:val="00A371AD"/>
    <w:rsid w:val="00A40075"/>
    <w:rsid w:val="00A40A80"/>
    <w:rsid w:val="00A4140C"/>
    <w:rsid w:val="00A42E2D"/>
    <w:rsid w:val="00A44223"/>
    <w:rsid w:val="00A44938"/>
    <w:rsid w:val="00A45BA1"/>
    <w:rsid w:val="00A50729"/>
    <w:rsid w:val="00A5179A"/>
    <w:rsid w:val="00A52B2B"/>
    <w:rsid w:val="00A57B39"/>
    <w:rsid w:val="00A57F35"/>
    <w:rsid w:val="00A6190E"/>
    <w:rsid w:val="00A63D2E"/>
    <w:rsid w:val="00A673F8"/>
    <w:rsid w:val="00A73C98"/>
    <w:rsid w:val="00A758A6"/>
    <w:rsid w:val="00A77A9F"/>
    <w:rsid w:val="00A807E9"/>
    <w:rsid w:val="00A86804"/>
    <w:rsid w:val="00A91A3D"/>
    <w:rsid w:val="00AA20E2"/>
    <w:rsid w:val="00AA6D59"/>
    <w:rsid w:val="00AB178D"/>
    <w:rsid w:val="00AB3E54"/>
    <w:rsid w:val="00AB49C0"/>
    <w:rsid w:val="00AC0A6B"/>
    <w:rsid w:val="00AC5435"/>
    <w:rsid w:val="00AC604B"/>
    <w:rsid w:val="00AD0E45"/>
    <w:rsid w:val="00AD7B1A"/>
    <w:rsid w:val="00AE000E"/>
    <w:rsid w:val="00AE13D7"/>
    <w:rsid w:val="00AE5656"/>
    <w:rsid w:val="00AE58D3"/>
    <w:rsid w:val="00AE5B4F"/>
    <w:rsid w:val="00AE73C6"/>
    <w:rsid w:val="00AF04EA"/>
    <w:rsid w:val="00AF0E35"/>
    <w:rsid w:val="00AF3C58"/>
    <w:rsid w:val="00AF4CB0"/>
    <w:rsid w:val="00AF546A"/>
    <w:rsid w:val="00AF68FB"/>
    <w:rsid w:val="00B00AC3"/>
    <w:rsid w:val="00B04034"/>
    <w:rsid w:val="00B05809"/>
    <w:rsid w:val="00B07DC5"/>
    <w:rsid w:val="00B11FD8"/>
    <w:rsid w:val="00B14FC2"/>
    <w:rsid w:val="00B1685F"/>
    <w:rsid w:val="00B17EB0"/>
    <w:rsid w:val="00B21892"/>
    <w:rsid w:val="00B24FD2"/>
    <w:rsid w:val="00B26BFA"/>
    <w:rsid w:val="00B26F3E"/>
    <w:rsid w:val="00B311A8"/>
    <w:rsid w:val="00B318AE"/>
    <w:rsid w:val="00B329D7"/>
    <w:rsid w:val="00B32D48"/>
    <w:rsid w:val="00B344A0"/>
    <w:rsid w:val="00B42FA2"/>
    <w:rsid w:val="00B436E3"/>
    <w:rsid w:val="00B44647"/>
    <w:rsid w:val="00B44B9D"/>
    <w:rsid w:val="00B467FD"/>
    <w:rsid w:val="00B5249F"/>
    <w:rsid w:val="00B53910"/>
    <w:rsid w:val="00B5706B"/>
    <w:rsid w:val="00B63086"/>
    <w:rsid w:val="00B73C9F"/>
    <w:rsid w:val="00B7650A"/>
    <w:rsid w:val="00B8029E"/>
    <w:rsid w:val="00B861ED"/>
    <w:rsid w:val="00B96B7A"/>
    <w:rsid w:val="00B97508"/>
    <w:rsid w:val="00BA3374"/>
    <w:rsid w:val="00BA35CC"/>
    <w:rsid w:val="00BA46DE"/>
    <w:rsid w:val="00BB0852"/>
    <w:rsid w:val="00BB4E96"/>
    <w:rsid w:val="00BC106E"/>
    <w:rsid w:val="00BC4A49"/>
    <w:rsid w:val="00BC6B50"/>
    <w:rsid w:val="00BC7781"/>
    <w:rsid w:val="00BC7DF5"/>
    <w:rsid w:val="00BD63AA"/>
    <w:rsid w:val="00BE0E20"/>
    <w:rsid w:val="00BE208F"/>
    <w:rsid w:val="00BE530D"/>
    <w:rsid w:val="00BE54B1"/>
    <w:rsid w:val="00BE6E96"/>
    <w:rsid w:val="00BE704E"/>
    <w:rsid w:val="00BF1DCC"/>
    <w:rsid w:val="00BF2DDA"/>
    <w:rsid w:val="00BF513F"/>
    <w:rsid w:val="00BF72A4"/>
    <w:rsid w:val="00C0167F"/>
    <w:rsid w:val="00C03F3F"/>
    <w:rsid w:val="00C058CF"/>
    <w:rsid w:val="00C07AEF"/>
    <w:rsid w:val="00C07F0E"/>
    <w:rsid w:val="00C12231"/>
    <w:rsid w:val="00C130C3"/>
    <w:rsid w:val="00C14134"/>
    <w:rsid w:val="00C20522"/>
    <w:rsid w:val="00C22484"/>
    <w:rsid w:val="00C2277C"/>
    <w:rsid w:val="00C2373E"/>
    <w:rsid w:val="00C25236"/>
    <w:rsid w:val="00C26BCA"/>
    <w:rsid w:val="00C30BF4"/>
    <w:rsid w:val="00C32F60"/>
    <w:rsid w:val="00C34A54"/>
    <w:rsid w:val="00C412D5"/>
    <w:rsid w:val="00C43D04"/>
    <w:rsid w:val="00C50F07"/>
    <w:rsid w:val="00C5398A"/>
    <w:rsid w:val="00C66593"/>
    <w:rsid w:val="00C729CC"/>
    <w:rsid w:val="00C7726C"/>
    <w:rsid w:val="00C838C3"/>
    <w:rsid w:val="00C83E0F"/>
    <w:rsid w:val="00C83F75"/>
    <w:rsid w:val="00C87D04"/>
    <w:rsid w:val="00C87D77"/>
    <w:rsid w:val="00C91762"/>
    <w:rsid w:val="00C918AF"/>
    <w:rsid w:val="00C9493C"/>
    <w:rsid w:val="00C96855"/>
    <w:rsid w:val="00CA2052"/>
    <w:rsid w:val="00CA6A0F"/>
    <w:rsid w:val="00CB29CB"/>
    <w:rsid w:val="00CC7536"/>
    <w:rsid w:val="00CD0297"/>
    <w:rsid w:val="00CD09FD"/>
    <w:rsid w:val="00CD15E7"/>
    <w:rsid w:val="00CD327B"/>
    <w:rsid w:val="00CD35EB"/>
    <w:rsid w:val="00CD54A8"/>
    <w:rsid w:val="00CD61C8"/>
    <w:rsid w:val="00CD6E36"/>
    <w:rsid w:val="00CE363D"/>
    <w:rsid w:val="00CE6D5D"/>
    <w:rsid w:val="00CF0593"/>
    <w:rsid w:val="00CF1ACD"/>
    <w:rsid w:val="00CF20AD"/>
    <w:rsid w:val="00CF28CB"/>
    <w:rsid w:val="00CF2E67"/>
    <w:rsid w:val="00CF62A6"/>
    <w:rsid w:val="00CF7489"/>
    <w:rsid w:val="00D004F0"/>
    <w:rsid w:val="00D01FF8"/>
    <w:rsid w:val="00D0446D"/>
    <w:rsid w:val="00D102A6"/>
    <w:rsid w:val="00D12358"/>
    <w:rsid w:val="00D16274"/>
    <w:rsid w:val="00D17FE1"/>
    <w:rsid w:val="00D240C3"/>
    <w:rsid w:val="00D2452B"/>
    <w:rsid w:val="00D24F04"/>
    <w:rsid w:val="00D261B6"/>
    <w:rsid w:val="00D279C2"/>
    <w:rsid w:val="00D30FD5"/>
    <w:rsid w:val="00D34A43"/>
    <w:rsid w:val="00D41656"/>
    <w:rsid w:val="00D41774"/>
    <w:rsid w:val="00D4315F"/>
    <w:rsid w:val="00D456BD"/>
    <w:rsid w:val="00D51044"/>
    <w:rsid w:val="00D61516"/>
    <w:rsid w:val="00D6209C"/>
    <w:rsid w:val="00D82D44"/>
    <w:rsid w:val="00D83063"/>
    <w:rsid w:val="00D84C07"/>
    <w:rsid w:val="00D87A89"/>
    <w:rsid w:val="00D90B54"/>
    <w:rsid w:val="00D91D14"/>
    <w:rsid w:val="00D92331"/>
    <w:rsid w:val="00D945D8"/>
    <w:rsid w:val="00DA069D"/>
    <w:rsid w:val="00DA1709"/>
    <w:rsid w:val="00DA4089"/>
    <w:rsid w:val="00DB017A"/>
    <w:rsid w:val="00DB2C9B"/>
    <w:rsid w:val="00DB5E14"/>
    <w:rsid w:val="00DC0670"/>
    <w:rsid w:val="00DC1C8A"/>
    <w:rsid w:val="00DC422A"/>
    <w:rsid w:val="00DC5CE9"/>
    <w:rsid w:val="00DC60A8"/>
    <w:rsid w:val="00DC7E24"/>
    <w:rsid w:val="00DD0CD7"/>
    <w:rsid w:val="00DD1847"/>
    <w:rsid w:val="00DD71A9"/>
    <w:rsid w:val="00DD76D7"/>
    <w:rsid w:val="00DE5D5B"/>
    <w:rsid w:val="00DE7722"/>
    <w:rsid w:val="00DE7DB7"/>
    <w:rsid w:val="00DF0FB1"/>
    <w:rsid w:val="00DF1F55"/>
    <w:rsid w:val="00DF2886"/>
    <w:rsid w:val="00E01758"/>
    <w:rsid w:val="00E02692"/>
    <w:rsid w:val="00E02744"/>
    <w:rsid w:val="00E06141"/>
    <w:rsid w:val="00E14CDC"/>
    <w:rsid w:val="00E1742B"/>
    <w:rsid w:val="00E2193E"/>
    <w:rsid w:val="00E22577"/>
    <w:rsid w:val="00E322B2"/>
    <w:rsid w:val="00E329B1"/>
    <w:rsid w:val="00E3740F"/>
    <w:rsid w:val="00E46405"/>
    <w:rsid w:val="00E46AF6"/>
    <w:rsid w:val="00E53904"/>
    <w:rsid w:val="00E54240"/>
    <w:rsid w:val="00E56110"/>
    <w:rsid w:val="00E56319"/>
    <w:rsid w:val="00E575A5"/>
    <w:rsid w:val="00E63836"/>
    <w:rsid w:val="00E644B2"/>
    <w:rsid w:val="00E655FC"/>
    <w:rsid w:val="00E7008F"/>
    <w:rsid w:val="00E72439"/>
    <w:rsid w:val="00E7398F"/>
    <w:rsid w:val="00E7413D"/>
    <w:rsid w:val="00E764A7"/>
    <w:rsid w:val="00E77474"/>
    <w:rsid w:val="00E77828"/>
    <w:rsid w:val="00E824BD"/>
    <w:rsid w:val="00E85BFA"/>
    <w:rsid w:val="00E8623C"/>
    <w:rsid w:val="00E87475"/>
    <w:rsid w:val="00E91030"/>
    <w:rsid w:val="00E92255"/>
    <w:rsid w:val="00E927AD"/>
    <w:rsid w:val="00E9484C"/>
    <w:rsid w:val="00EA2FA3"/>
    <w:rsid w:val="00EA35B7"/>
    <w:rsid w:val="00EA371A"/>
    <w:rsid w:val="00EA437C"/>
    <w:rsid w:val="00EB34EE"/>
    <w:rsid w:val="00EB6882"/>
    <w:rsid w:val="00EB7C98"/>
    <w:rsid w:val="00EC2651"/>
    <w:rsid w:val="00EC6A3E"/>
    <w:rsid w:val="00ED151B"/>
    <w:rsid w:val="00ED58DD"/>
    <w:rsid w:val="00ED5EAF"/>
    <w:rsid w:val="00ED7FA0"/>
    <w:rsid w:val="00EE2673"/>
    <w:rsid w:val="00EE7B0E"/>
    <w:rsid w:val="00EF1F0E"/>
    <w:rsid w:val="00EF20AC"/>
    <w:rsid w:val="00EF6943"/>
    <w:rsid w:val="00F00C11"/>
    <w:rsid w:val="00F01542"/>
    <w:rsid w:val="00F03BD1"/>
    <w:rsid w:val="00F046FC"/>
    <w:rsid w:val="00F128AE"/>
    <w:rsid w:val="00F13F9F"/>
    <w:rsid w:val="00F177D2"/>
    <w:rsid w:val="00F211CD"/>
    <w:rsid w:val="00F23D00"/>
    <w:rsid w:val="00F24516"/>
    <w:rsid w:val="00F25929"/>
    <w:rsid w:val="00F35231"/>
    <w:rsid w:val="00F406F0"/>
    <w:rsid w:val="00F40BDA"/>
    <w:rsid w:val="00F40E9F"/>
    <w:rsid w:val="00F43133"/>
    <w:rsid w:val="00F434D4"/>
    <w:rsid w:val="00F447C8"/>
    <w:rsid w:val="00F44A87"/>
    <w:rsid w:val="00F44B4E"/>
    <w:rsid w:val="00F50BF9"/>
    <w:rsid w:val="00F52519"/>
    <w:rsid w:val="00F56F14"/>
    <w:rsid w:val="00F61B8E"/>
    <w:rsid w:val="00F63C2A"/>
    <w:rsid w:val="00F6590B"/>
    <w:rsid w:val="00F65AEE"/>
    <w:rsid w:val="00F6739F"/>
    <w:rsid w:val="00F71050"/>
    <w:rsid w:val="00F7129D"/>
    <w:rsid w:val="00F71CDF"/>
    <w:rsid w:val="00F742AD"/>
    <w:rsid w:val="00F742D3"/>
    <w:rsid w:val="00F76400"/>
    <w:rsid w:val="00F77F0C"/>
    <w:rsid w:val="00F86846"/>
    <w:rsid w:val="00F86DAE"/>
    <w:rsid w:val="00F903CE"/>
    <w:rsid w:val="00F9185B"/>
    <w:rsid w:val="00F918C5"/>
    <w:rsid w:val="00F91A34"/>
    <w:rsid w:val="00F91B5B"/>
    <w:rsid w:val="00F9253E"/>
    <w:rsid w:val="00F93360"/>
    <w:rsid w:val="00F9499D"/>
    <w:rsid w:val="00F94B3D"/>
    <w:rsid w:val="00F95A03"/>
    <w:rsid w:val="00F961D3"/>
    <w:rsid w:val="00F975CC"/>
    <w:rsid w:val="00FA0DE6"/>
    <w:rsid w:val="00FA3F6E"/>
    <w:rsid w:val="00FA4D5D"/>
    <w:rsid w:val="00FA516E"/>
    <w:rsid w:val="00FB4AA7"/>
    <w:rsid w:val="00FB542B"/>
    <w:rsid w:val="00FB7D41"/>
    <w:rsid w:val="00FC1BD6"/>
    <w:rsid w:val="00FC31F1"/>
    <w:rsid w:val="00FC3736"/>
    <w:rsid w:val="00FD3FC6"/>
    <w:rsid w:val="00FD47B0"/>
    <w:rsid w:val="00FD742E"/>
    <w:rsid w:val="00FE2A15"/>
    <w:rsid w:val="00FE31BB"/>
    <w:rsid w:val="00FE4A1F"/>
    <w:rsid w:val="00FE6EB2"/>
    <w:rsid w:val="00FF1058"/>
    <w:rsid w:val="00FF16BA"/>
    <w:rsid w:val="00FF184A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6E849"/>
  <w15:docId w15:val="{74C9EF44-8E43-41C5-8C3E-ACC0720C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7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34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FF16B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7C64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C64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64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C646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7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E2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27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59"/>
    <w:rsid w:val="0043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3130F"/>
    <w:rPr>
      <w:sz w:val="25"/>
      <w:szCs w:val="20"/>
      <w:lang w:eastAsia="en-US"/>
    </w:rPr>
  </w:style>
  <w:style w:type="paragraph" w:styleId="a6">
    <w:name w:val="footer"/>
    <w:basedOn w:val="a"/>
    <w:link w:val="a7"/>
    <w:uiPriority w:val="99"/>
    <w:rsid w:val="00F71CD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1CDF"/>
  </w:style>
  <w:style w:type="character" w:customStyle="1" w:styleId="a5">
    <w:name w:val="Основной текст Знак"/>
    <w:link w:val="a4"/>
    <w:rsid w:val="00860315"/>
    <w:rPr>
      <w:sz w:val="25"/>
      <w:lang w:val="ru-RU" w:eastAsia="en-US" w:bidi="ar-SA"/>
    </w:rPr>
  </w:style>
  <w:style w:type="paragraph" w:styleId="a9">
    <w:name w:val="Title"/>
    <w:basedOn w:val="a"/>
    <w:link w:val="aa"/>
    <w:qFormat/>
    <w:rsid w:val="00585BD0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a">
    <w:name w:val="Заголовок Знак"/>
    <w:link w:val="a9"/>
    <w:locked/>
    <w:rsid w:val="00585BD0"/>
    <w:rPr>
      <w:b/>
      <w:bCs/>
      <w:sz w:val="24"/>
      <w:szCs w:val="24"/>
      <w:lang w:val="ru-RU" w:eastAsia="ru-RU" w:bidi="ar-SA"/>
    </w:rPr>
  </w:style>
  <w:style w:type="paragraph" w:styleId="ab">
    <w:name w:val="Balloon Text"/>
    <w:basedOn w:val="a"/>
    <w:semiHidden/>
    <w:rsid w:val="00142993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7C6467"/>
    <w:pPr>
      <w:spacing w:after="120"/>
      <w:ind w:left="283"/>
    </w:pPr>
    <w:rPr>
      <w:sz w:val="16"/>
      <w:szCs w:val="16"/>
    </w:rPr>
  </w:style>
  <w:style w:type="paragraph" w:styleId="ac">
    <w:name w:val="No Spacing"/>
    <w:qFormat/>
    <w:rsid w:val="00257D73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rsid w:val="007B5C62"/>
    <w:rPr>
      <w:sz w:val="16"/>
      <w:szCs w:val="16"/>
    </w:rPr>
  </w:style>
  <w:style w:type="paragraph" w:styleId="ae">
    <w:name w:val="annotation text"/>
    <w:basedOn w:val="a"/>
    <w:link w:val="af"/>
    <w:rsid w:val="007B5C6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7B5C62"/>
  </w:style>
  <w:style w:type="paragraph" w:styleId="af0">
    <w:name w:val="annotation subject"/>
    <w:basedOn w:val="ae"/>
    <w:next w:val="ae"/>
    <w:link w:val="af1"/>
    <w:rsid w:val="007B5C62"/>
    <w:rPr>
      <w:b/>
      <w:bCs/>
    </w:rPr>
  </w:style>
  <w:style w:type="character" w:customStyle="1" w:styleId="af1">
    <w:name w:val="Тема примечания Знак"/>
    <w:link w:val="af0"/>
    <w:rsid w:val="007B5C62"/>
    <w:rPr>
      <w:b/>
      <w:bCs/>
    </w:rPr>
  </w:style>
  <w:style w:type="paragraph" w:styleId="af2">
    <w:name w:val="header"/>
    <w:basedOn w:val="a"/>
    <w:link w:val="af3"/>
    <w:rsid w:val="00500CF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500CF7"/>
    <w:rPr>
      <w:sz w:val="24"/>
      <w:szCs w:val="24"/>
    </w:rPr>
  </w:style>
  <w:style w:type="character" w:customStyle="1" w:styleId="10">
    <w:name w:val="Заголовок 1 Знак"/>
    <w:link w:val="1"/>
    <w:rsid w:val="00EB34E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1">
    <w:name w:val="Основной текст с отступом 3 Знак"/>
    <w:basedOn w:val="a0"/>
    <w:link w:val="30"/>
    <w:rsid w:val="00F13F9F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4E5C4C"/>
    <w:rPr>
      <w:b/>
      <w:bCs/>
      <w:sz w:val="28"/>
      <w:szCs w:val="28"/>
    </w:rPr>
  </w:style>
  <w:style w:type="paragraph" w:styleId="af4">
    <w:name w:val="footnote text"/>
    <w:basedOn w:val="a"/>
    <w:link w:val="af5"/>
    <w:semiHidden/>
    <w:unhideWhenUsed/>
    <w:rsid w:val="004E5C4C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4E5C4C"/>
  </w:style>
  <w:style w:type="character" w:customStyle="1" w:styleId="a7">
    <w:name w:val="Нижний колонтитул Знак"/>
    <w:basedOn w:val="a0"/>
    <w:link w:val="a6"/>
    <w:uiPriority w:val="99"/>
    <w:rsid w:val="004E5C4C"/>
    <w:rPr>
      <w:sz w:val="24"/>
      <w:szCs w:val="24"/>
    </w:rPr>
  </w:style>
  <w:style w:type="paragraph" w:styleId="af6">
    <w:name w:val="List Paragraph"/>
    <w:basedOn w:val="a"/>
    <w:link w:val="af7"/>
    <w:uiPriority w:val="99"/>
    <w:qFormat/>
    <w:rsid w:val="004E5C4C"/>
    <w:pPr>
      <w:ind w:left="720"/>
      <w:contextualSpacing/>
    </w:pPr>
  </w:style>
  <w:style w:type="paragraph" w:customStyle="1" w:styleId="af8">
    <w:name w:val="Таблица шапка"/>
    <w:basedOn w:val="a"/>
    <w:rsid w:val="004E5C4C"/>
    <w:pPr>
      <w:keepNext/>
      <w:spacing w:before="40" w:after="40"/>
      <w:ind w:left="57" w:right="57"/>
    </w:pPr>
    <w:rPr>
      <w:szCs w:val="20"/>
    </w:rPr>
  </w:style>
  <w:style w:type="paragraph" w:customStyle="1" w:styleId="af9">
    <w:name w:val="Таблица текст"/>
    <w:basedOn w:val="a"/>
    <w:rsid w:val="004E5C4C"/>
    <w:pPr>
      <w:spacing w:before="40" w:after="40"/>
      <w:ind w:left="57" w:right="57"/>
    </w:pPr>
    <w:rPr>
      <w:sz w:val="28"/>
      <w:szCs w:val="20"/>
    </w:rPr>
  </w:style>
  <w:style w:type="character" w:customStyle="1" w:styleId="11">
    <w:name w:val="Пункт Знак1"/>
    <w:link w:val="afa"/>
    <w:locked/>
    <w:rsid w:val="004E5C4C"/>
    <w:rPr>
      <w:sz w:val="28"/>
    </w:rPr>
  </w:style>
  <w:style w:type="paragraph" w:customStyle="1" w:styleId="afa">
    <w:name w:val="Пункт"/>
    <w:basedOn w:val="a"/>
    <w:link w:val="11"/>
    <w:rsid w:val="004E5C4C"/>
    <w:pPr>
      <w:spacing w:line="360" w:lineRule="auto"/>
      <w:jc w:val="both"/>
    </w:pPr>
    <w:rPr>
      <w:sz w:val="28"/>
      <w:szCs w:val="20"/>
    </w:rPr>
  </w:style>
  <w:style w:type="character" w:styleId="afb">
    <w:name w:val="footnote reference"/>
    <w:basedOn w:val="a0"/>
    <w:semiHidden/>
    <w:unhideWhenUsed/>
    <w:rsid w:val="004E5C4C"/>
    <w:rPr>
      <w:vertAlign w:val="superscript"/>
    </w:rPr>
  </w:style>
  <w:style w:type="character" w:styleId="afc">
    <w:name w:val="Hyperlink"/>
    <w:basedOn w:val="a0"/>
    <w:uiPriority w:val="99"/>
    <w:unhideWhenUsed/>
    <w:rsid w:val="00A27BE2"/>
    <w:rPr>
      <w:color w:val="0000FF" w:themeColor="hyperlink"/>
      <w:u w:val="single"/>
    </w:rPr>
  </w:style>
  <w:style w:type="paragraph" w:styleId="afd">
    <w:name w:val="Normal (Web)"/>
    <w:basedOn w:val="a"/>
    <w:uiPriority w:val="99"/>
    <w:unhideWhenUsed/>
    <w:rsid w:val="00DB017A"/>
    <w:pPr>
      <w:spacing w:after="71" w:line="312" w:lineRule="atLeast"/>
    </w:pPr>
    <w:rPr>
      <w:rFonts w:ascii="Tahoma" w:eastAsiaTheme="minorHAnsi" w:hAnsi="Tahoma" w:cs="Tahoma"/>
      <w:color w:val="333333"/>
    </w:rPr>
  </w:style>
  <w:style w:type="paragraph" w:styleId="afe">
    <w:name w:val="List Number"/>
    <w:basedOn w:val="a"/>
    <w:uiPriority w:val="99"/>
    <w:semiHidden/>
    <w:unhideWhenUsed/>
    <w:rsid w:val="00DB017A"/>
    <w:pPr>
      <w:autoSpaceDE w:val="0"/>
      <w:autoSpaceDN w:val="0"/>
      <w:spacing w:before="60" w:line="360" w:lineRule="auto"/>
      <w:jc w:val="both"/>
    </w:pPr>
    <w:rPr>
      <w:rFonts w:eastAsiaTheme="minorHAnsi"/>
      <w:sz w:val="28"/>
      <w:szCs w:val="28"/>
    </w:rPr>
  </w:style>
  <w:style w:type="character" w:customStyle="1" w:styleId="af7">
    <w:name w:val="Абзац списка Знак"/>
    <w:link w:val="af6"/>
    <w:uiPriority w:val="99"/>
    <w:locked/>
    <w:rsid w:val="002E7E27"/>
    <w:rPr>
      <w:sz w:val="24"/>
      <w:szCs w:val="24"/>
    </w:rPr>
  </w:style>
  <w:style w:type="character" w:styleId="aff">
    <w:name w:val="Strong"/>
    <w:basedOn w:val="a0"/>
    <w:uiPriority w:val="22"/>
    <w:qFormat/>
    <w:rsid w:val="002D75FE"/>
    <w:rPr>
      <w:b/>
      <w:bCs/>
    </w:rPr>
  </w:style>
  <w:style w:type="character" w:styleId="aff0">
    <w:name w:val="Emphasis"/>
    <w:basedOn w:val="a0"/>
    <w:uiPriority w:val="20"/>
    <w:qFormat/>
    <w:rsid w:val="002D75FE"/>
    <w:rPr>
      <w:i/>
      <w:iCs/>
    </w:rPr>
  </w:style>
  <w:style w:type="character" w:styleId="aff1">
    <w:name w:val="Placeholder Text"/>
    <w:basedOn w:val="a0"/>
    <w:uiPriority w:val="99"/>
    <w:semiHidden/>
    <w:rsid w:val="00F925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0D7DD-33C3-4C45-AD99-306352D5D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N _______</vt:lpstr>
    </vt:vector>
  </TitlesOfParts>
  <Company>Home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N _______</dc:title>
  <dc:creator>Galinova</dc:creator>
  <cp:lastModifiedBy>Smagin</cp:lastModifiedBy>
  <cp:revision>4</cp:revision>
  <cp:lastPrinted>2014-10-02T06:15:00Z</cp:lastPrinted>
  <dcterms:created xsi:type="dcterms:W3CDTF">2026-02-20T06:41:00Z</dcterms:created>
  <dcterms:modified xsi:type="dcterms:W3CDTF">2026-02-20T07:41:00Z</dcterms:modified>
</cp:coreProperties>
</file>